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3B" w:rsidRDefault="00AD5F3B" w:rsidP="00AD5F3B">
      <w:pPr>
        <w:jc w:val="right"/>
        <w:rPr>
          <w:lang w:bidi="ar-EG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C705DE7" wp14:editId="4DCF2615">
            <wp:extent cx="581025" cy="438150"/>
            <wp:effectExtent l="0" t="0" r="952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EG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F4D231" wp14:editId="31305E1F">
            <wp:extent cx="800100" cy="36195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3B" w:rsidRDefault="00AD5F3B" w:rsidP="00192D15">
      <w:pPr>
        <w:jc w:val="right"/>
        <w:rPr>
          <w:rtl/>
          <w:lang w:bidi="ar-EG"/>
        </w:rPr>
      </w:pPr>
      <w:r>
        <w:rPr>
          <w:lang w:bidi="ar-EG"/>
        </w:rPr>
        <w:t xml:space="preserve">Name: </w:t>
      </w:r>
      <w:proofErr w:type="spellStart"/>
      <w:r>
        <w:rPr>
          <w:lang w:bidi="ar-EG"/>
        </w:rPr>
        <w:t>maaly</w:t>
      </w:r>
      <w:proofErr w:type="spellEnd"/>
      <w:r>
        <w:rPr>
          <w:lang w:bidi="ar-EG"/>
        </w:rPr>
        <w:t xml:space="preserve"> Ibrahim Mohamed </w:t>
      </w:r>
      <w:r w:rsidR="00192D15">
        <w:rPr>
          <w:lang w:bidi="ar-EG"/>
        </w:rPr>
        <w:t>E</w:t>
      </w:r>
      <w:bookmarkStart w:id="0" w:name="_GoBack"/>
      <w:bookmarkEnd w:id="0"/>
      <w:r>
        <w:rPr>
          <w:lang w:bidi="ar-EG"/>
        </w:rPr>
        <w:t xml:space="preserve">l </w:t>
      </w:r>
      <w:proofErr w:type="spellStart"/>
      <w:r>
        <w:rPr>
          <w:lang w:bidi="ar-EG"/>
        </w:rPr>
        <w:t>Mal</w:t>
      </w:r>
      <w:r w:rsidR="00192D15">
        <w:rPr>
          <w:lang w:bidi="ar-EG"/>
        </w:rPr>
        <w:t>ky</w:t>
      </w:r>
      <w:proofErr w:type="spellEnd"/>
    </w:p>
    <w:p w:rsidR="00674509" w:rsidRDefault="00AD5F3B" w:rsidP="008B442B">
      <w:pPr>
        <w:jc w:val="right"/>
        <w:rPr>
          <w:lang w:bidi="ar-EG"/>
        </w:rPr>
      </w:pPr>
      <w:r>
        <w:rPr>
          <w:lang w:bidi="ar-EG"/>
        </w:rPr>
        <w:t xml:space="preserve"> </w:t>
      </w:r>
      <w:r w:rsidR="00674509">
        <w:rPr>
          <w:lang w:bidi="ar-EG"/>
        </w:rPr>
        <w:t>Date of birth: 3/10/1958</w:t>
      </w:r>
    </w:p>
    <w:p w:rsidR="00674509" w:rsidRDefault="00674509" w:rsidP="00406911">
      <w:pPr>
        <w:jc w:val="right"/>
        <w:rPr>
          <w:lang w:bidi="ar-EG"/>
        </w:rPr>
      </w:pPr>
      <w:r>
        <w:rPr>
          <w:rFonts w:cs="Arial"/>
          <w:rtl/>
          <w:lang w:bidi="ar-EG"/>
        </w:rPr>
        <w:t> </w:t>
      </w:r>
      <w:r>
        <w:rPr>
          <w:lang w:bidi="ar-EG"/>
        </w:rPr>
        <w:t xml:space="preserve">Address: </w:t>
      </w:r>
      <w:proofErr w:type="spellStart"/>
      <w:r>
        <w:rPr>
          <w:lang w:bidi="ar-EG"/>
        </w:rPr>
        <w:t>S</w:t>
      </w:r>
      <w:r w:rsidR="00406911">
        <w:rPr>
          <w:lang w:bidi="ar-EG"/>
        </w:rPr>
        <w:t>I</w:t>
      </w:r>
      <w:r>
        <w:rPr>
          <w:lang w:bidi="ar-EG"/>
        </w:rPr>
        <w:t>rs</w:t>
      </w:r>
      <w:proofErr w:type="spellEnd"/>
      <w:r>
        <w:rPr>
          <w:lang w:bidi="ar-EG"/>
        </w:rPr>
        <w:t xml:space="preserve"> El-</w:t>
      </w:r>
      <w:proofErr w:type="spellStart"/>
      <w:r>
        <w:rPr>
          <w:lang w:bidi="ar-EG"/>
        </w:rPr>
        <w:t>Layan</w:t>
      </w:r>
      <w:proofErr w:type="spellEnd"/>
      <w:r>
        <w:rPr>
          <w:lang w:bidi="ar-EG"/>
        </w:rPr>
        <w:t xml:space="preserve"> Ahmed </w:t>
      </w:r>
      <w:proofErr w:type="spellStart"/>
      <w:r>
        <w:rPr>
          <w:lang w:bidi="ar-EG"/>
        </w:rPr>
        <w:t>Orabi</w:t>
      </w:r>
      <w:proofErr w:type="spellEnd"/>
      <w:r>
        <w:rPr>
          <w:lang w:bidi="ar-EG"/>
        </w:rPr>
        <w:t xml:space="preserve"> St</w:t>
      </w:r>
      <w:r>
        <w:rPr>
          <w:rFonts w:cs="Arial"/>
          <w:rtl/>
          <w:lang w:bidi="ar-EG"/>
        </w:rPr>
        <w:t>.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 xml:space="preserve">Position: Assistant Professor and Head of Psychiatric Nursing Department, </w:t>
      </w:r>
      <w:proofErr w:type="spellStart"/>
      <w:r>
        <w:rPr>
          <w:lang w:bidi="ar-EG"/>
        </w:rPr>
        <w:t>Menoufi</w:t>
      </w:r>
      <w:r w:rsidR="006523EE">
        <w:rPr>
          <w:lang w:bidi="ar-EG"/>
        </w:rPr>
        <w:t>y</w:t>
      </w:r>
      <w:r>
        <w:rPr>
          <w:lang w:bidi="ar-EG"/>
        </w:rPr>
        <w:t>a</w:t>
      </w:r>
      <w:proofErr w:type="spellEnd"/>
      <w:r>
        <w:rPr>
          <w:lang w:bidi="ar-EG"/>
        </w:rPr>
        <w:t xml:space="preserve"> University</w:t>
      </w:r>
    </w:p>
    <w:p w:rsidR="00674509" w:rsidRDefault="00674509" w:rsidP="008B442B">
      <w:pPr>
        <w:jc w:val="right"/>
        <w:rPr>
          <w:lang w:bidi="ar-EG"/>
        </w:rPr>
      </w:pPr>
      <w:r>
        <w:rPr>
          <w:rFonts w:cs="Arial"/>
          <w:rtl/>
          <w:lang w:bidi="ar-EG"/>
        </w:rPr>
        <w:t> </w:t>
      </w:r>
      <w:r>
        <w:rPr>
          <w:lang w:bidi="ar-EG"/>
        </w:rPr>
        <w:t>Phone: 01225097614/0483350334</w:t>
      </w:r>
    </w:p>
    <w:p w:rsidR="00674509" w:rsidRDefault="00674509" w:rsidP="008B442B">
      <w:pPr>
        <w:jc w:val="right"/>
        <w:rPr>
          <w:lang w:bidi="ar-EG"/>
        </w:rPr>
      </w:pPr>
      <w:r>
        <w:rPr>
          <w:rFonts w:cs="Arial"/>
          <w:rtl/>
          <w:lang w:bidi="ar-EG"/>
        </w:rPr>
        <w:t> </w:t>
      </w:r>
      <w:r>
        <w:rPr>
          <w:lang w:bidi="ar-EG"/>
        </w:rPr>
        <w:t>E-mail: maalyelmalky@yahoo.com</w:t>
      </w:r>
    </w:p>
    <w:p w:rsidR="00674509" w:rsidRPr="00B162F7" w:rsidRDefault="00B162F7" w:rsidP="00B162F7">
      <w:pPr>
        <w:jc w:val="right"/>
        <w:rPr>
          <w:b/>
          <w:bCs/>
          <w:lang w:bidi="ar-EG"/>
        </w:rPr>
      </w:pPr>
      <w:r w:rsidRPr="00B162F7">
        <w:rPr>
          <w:b/>
          <w:bCs/>
          <w:lang w:bidi="ar-EG"/>
        </w:rPr>
        <w:t>Scientific</w:t>
      </w:r>
      <w:r w:rsidR="00674509" w:rsidRPr="00B162F7">
        <w:rPr>
          <w:b/>
          <w:bCs/>
          <w:lang w:bidi="ar-EG"/>
        </w:rPr>
        <w:t xml:space="preserve"> certificates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Bachelor of Nursing Science June 1982 Cairo University with a very good grade</w:t>
      </w:r>
    </w:p>
    <w:p w:rsidR="00674509" w:rsidRDefault="00674509" w:rsidP="00406911">
      <w:pPr>
        <w:jc w:val="right"/>
        <w:rPr>
          <w:lang w:bidi="ar-EG"/>
        </w:rPr>
      </w:pPr>
      <w:r>
        <w:rPr>
          <w:lang w:bidi="ar-EG"/>
        </w:rPr>
        <w:t xml:space="preserve">Master of </w:t>
      </w:r>
      <w:r w:rsidR="00406911">
        <w:rPr>
          <w:lang w:bidi="ar-EG"/>
        </w:rPr>
        <w:t xml:space="preserve">Psychiatric  </w:t>
      </w:r>
      <w:r>
        <w:rPr>
          <w:lang w:bidi="ar-EG"/>
        </w:rPr>
        <w:t xml:space="preserve"> and Mental Health Nursing February 1988 Cairo University with </w:t>
      </w:r>
      <w:r w:rsidR="00B162F7">
        <w:rPr>
          <w:lang w:bidi="ar-EG"/>
        </w:rPr>
        <w:t>excellent</w:t>
      </w:r>
      <w:r w:rsidR="00406911" w:rsidRPr="00406911">
        <w:rPr>
          <w:lang w:bidi="ar-EG"/>
        </w:rPr>
        <w:t xml:space="preserve"> </w:t>
      </w:r>
      <w:r w:rsidR="00406911">
        <w:rPr>
          <w:lang w:bidi="ar-EG"/>
        </w:rPr>
        <w:t xml:space="preserve"> </w:t>
      </w:r>
    </w:p>
    <w:p w:rsidR="00674509" w:rsidRDefault="00674509" w:rsidP="00406911">
      <w:pPr>
        <w:jc w:val="right"/>
        <w:rPr>
          <w:lang w:bidi="ar-EG"/>
        </w:rPr>
      </w:pPr>
      <w:r>
        <w:rPr>
          <w:lang w:bidi="ar-EG"/>
        </w:rPr>
        <w:t xml:space="preserve">Ph.D. </w:t>
      </w:r>
      <w:r w:rsidR="00406911">
        <w:rPr>
          <w:lang w:bidi="ar-EG"/>
        </w:rPr>
        <w:t xml:space="preserve">of Psychiatric </w:t>
      </w:r>
      <w:r>
        <w:rPr>
          <w:lang w:bidi="ar-EG"/>
        </w:rPr>
        <w:t xml:space="preserve">and mental health nursing May 2001 University of </w:t>
      </w:r>
      <w:proofErr w:type="spellStart"/>
      <w:r>
        <w:rPr>
          <w:lang w:bidi="ar-EG"/>
        </w:rPr>
        <w:t>Menoufi</w:t>
      </w:r>
      <w:r w:rsidR="006523EE">
        <w:rPr>
          <w:lang w:bidi="ar-EG"/>
        </w:rPr>
        <w:t>y</w:t>
      </w:r>
      <w:r>
        <w:rPr>
          <w:lang w:bidi="ar-EG"/>
        </w:rPr>
        <w:t>a</w:t>
      </w:r>
      <w:proofErr w:type="spellEnd"/>
    </w:p>
    <w:p w:rsidR="00674509" w:rsidRDefault="00674509" w:rsidP="00406911">
      <w:pPr>
        <w:jc w:val="right"/>
        <w:rPr>
          <w:lang w:bidi="ar-EG"/>
        </w:rPr>
      </w:pPr>
      <w:r>
        <w:rPr>
          <w:lang w:bidi="ar-EG"/>
        </w:rPr>
        <w:t>As</w:t>
      </w:r>
      <w:r w:rsidR="00406911">
        <w:rPr>
          <w:lang w:bidi="ar-EG"/>
        </w:rPr>
        <w:t xml:space="preserve"> assistant</w:t>
      </w:r>
      <w:r>
        <w:rPr>
          <w:lang w:bidi="ar-EG"/>
        </w:rPr>
        <w:t xml:space="preserve"> Professor of</w:t>
      </w:r>
      <w:r w:rsidR="00406911">
        <w:rPr>
          <w:lang w:bidi="ar-EG"/>
        </w:rPr>
        <w:t xml:space="preserve"> Psychiatric</w:t>
      </w:r>
      <w:r>
        <w:rPr>
          <w:lang w:bidi="ar-EG"/>
        </w:rPr>
        <w:t xml:space="preserve"> and Mental Health Nursing</w:t>
      </w:r>
      <w:r w:rsidR="00D14AA0">
        <w:rPr>
          <w:lang w:bidi="ar-EG"/>
        </w:rPr>
        <w:t xml:space="preserve"> march 2013</w:t>
      </w:r>
    </w:p>
    <w:p w:rsidR="00674509" w:rsidRPr="00B162F7" w:rsidRDefault="00674509" w:rsidP="00B162F7">
      <w:pPr>
        <w:jc w:val="right"/>
        <w:rPr>
          <w:b/>
          <w:bCs/>
          <w:lang w:bidi="ar-EG"/>
        </w:rPr>
      </w:pPr>
      <w:r w:rsidRPr="00B162F7">
        <w:rPr>
          <w:b/>
          <w:bCs/>
          <w:lang w:bidi="ar-EG"/>
        </w:rPr>
        <w:t>Practical experience</w:t>
      </w:r>
    </w:p>
    <w:p w:rsidR="00674509" w:rsidRDefault="00D14AA0" w:rsidP="00406911">
      <w:pPr>
        <w:jc w:val="right"/>
        <w:rPr>
          <w:lang w:bidi="ar-EG"/>
        </w:rPr>
      </w:pPr>
      <w:r>
        <w:rPr>
          <w:lang w:bidi="ar-EG"/>
        </w:rPr>
        <w:t xml:space="preserve">Clinical instructor </w:t>
      </w:r>
      <w:r w:rsidR="00674509">
        <w:rPr>
          <w:lang w:bidi="ar-EG"/>
        </w:rPr>
        <w:t xml:space="preserve"> at f Psychiatric Nursing</w:t>
      </w:r>
      <w:r w:rsidR="00406911" w:rsidRPr="00406911">
        <w:rPr>
          <w:lang w:bidi="ar-EG"/>
        </w:rPr>
        <w:t xml:space="preserve"> </w:t>
      </w:r>
      <w:r w:rsidR="00406911">
        <w:rPr>
          <w:lang w:bidi="ar-EG"/>
        </w:rPr>
        <w:t>Department</w:t>
      </w:r>
      <w:r w:rsidR="00674509">
        <w:rPr>
          <w:lang w:bidi="ar-EG"/>
        </w:rPr>
        <w:t xml:space="preserve"> Cairo University</w:t>
      </w:r>
      <w:r w:rsidR="00406911">
        <w:rPr>
          <w:lang w:bidi="ar-EG"/>
        </w:rPr>
        <w:t>,</w:t>
      </w:r>
      <w:r w:rsidR="00674509">
        <w:rPr>
          <w:lang w:bidi="ar-EG"/>
        </w:rPr>
        <w:t xml:space="preserve"> from 4 \ 12 \ 1983 to 26 \ 3 \ 1988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Assistant Lecturer, Psychiatric Nursing Department, Cairo University</w:t>
      </w:r>
      <w:r w:rsidR="006523EE">
        <w:rPr>
          <w:lang w:bidi="ar-EG"/>
        </w:rPr>
        <w:t>, from</w:t>
      </w:r>
      <w:r>
        <w:rPr>
          <w:lang w:bidi="ar-EG"/>
        </w:rPr>
        <w:t xml:space="preserve"> 17/3 \ 1988 to 31 \ 10 \ 1988</w:t>
      </w:r>
    </w:p>
    <w:p w:rsidR="00674509" w:rsidRDefault="00674509" w:rsidP="006523EE">
      <w:pPr>
        <w:jc w:val="right"/>
        <w:rPr>
          <w:lang w:bidi="ar-EG"/>
        </w:rPr>
      </w:pPr>
      <w:r>
        <w:rPr>
          <w:lang w:bidi="ar-EG"/>
        </w:rPr>
        <w:t xml:space="preserve">Assistant Lecturer, Psychiatric Nursing Department, </w:t>
      </w:r>
      <w:proofErr w:type="spellStart"/>
      <w:r>
        <w:rPr>
          <w:lang w:bidi="ar-EG"/>
        </w:rPr>
        <w:t>M</w:t>
      </w:r>
      <w:r w:rsidR="006523EE">
        <w:rPr>
          <w:lang w:bidi="ar-EG"/>
        </w:rPr>
        <w:t>e</w:t>
      </w:r>
      <w:r>
        <w:rPr>
          <w:lang w:bidi="ar-EG"/>
        </w:rPr>
        <w:t>no</w:t>
      </w:r>
      <w:r w:rsidR="006523EE">
        <w:rPr>
          <w:lang w:bidi="ar-EG"/>
        </w:rPr>
        <w:t>u</w:t>
      </w:r>
      <w:r>
        <w:rPr>
          <w:lang w:bidi="ar-EG"/>
        </w:rPr>
        <w:t>fiya</w:t>
      </w:r>
      <w:proofErr w:type="spellEnd"/>
      <w:r>
        <w:rPr>
          <w:lang w:bidi="ar-EG"/>
        </w:rPr>
        <w:t xml:space="preserve"> University, 1/11/1988 to 23/6/2001</w:t>
      </w:r>
    </w:p>
    <w:p w:rsidR="00674509" w:rsidRDefault="00674509" w:rsidP="006523EE">
      <w:pPr>
        <w:jc w:val="right"/>
        <w:rPr>
          <w:lang w:bidi="ar-EG"/>
        </w:rPr>
      </w:pPr>
      <w:r>
        <w:rPr>
          <w:lang w:bidi="ar-EG"/>
        </w:rPr>
        <w:t>Lecturer of Psychiatric Nursing</w:t>
      </w:r>
      <w:r w:rsidR="006523EE" w:rsidRPr="006523EE">
        <w:rPr>
          <w:lang w:bidi="ar-EG"/>
        </w:rPr>
        <w:t xml:space="preserve"> </w:t>
      </w:r>
      <w:r w:rsidR="006523EE">
        <w:rPr>
          <w:lang w:bidi="ar-EG"/>
        </w:rPr>
        <w:t xml:space="preserve">Department at </w:t>
      </w:r>
      <w:r>
        <w:rPr>
          <w:lang w:bidi="ar-EG"/>
        </w:rPr>
        <w:t xml:space="preserve"> Faculty of Medicine and Medical Sciences King Faisal University - Saudi Arabia from 1 \ 11 \ 1993 to 23 \ 7 \ 1998</w:t>
      </w:r>
    </w:p>
    <w:p w:rsidR="00674509" w:rsidRDefault="00674509" w:rsidP="006523EE">
      <w:pPr>
        <w:jc w:val="right"/>
        <w:rPr>
          <w:lang w:bidi="ar-EG"/>
        </w:rPr>
      </w:pPr>
      <w:r>
        <w:rPr>
          <w:lang w:bidi="ar-EG"/>
        </w:rPr>
        <w:t xml:space="preserve">Lecturer in Psychiatric Nursing Department, </w:t>
      </w:r>
      <w:proofErr w:type="spellStart"/>
      <w:r>
        <w:rPr>
          <w:lang w:bidi="ar-EG"/>
        </w:rPr>
        <w:t>M</w:t>
      </w:r>
      <w:r w:rsidR="006523EE">
        <w:rPr>
          <w:lang w:bidi="ar-EG"/>
        </w:rPr>
        <w:t>e</w:t>
      </w:r>
      <w:r>
        <w:rPr>
          <w:lang w:bidi="ar-EG"/>
        </w:rPr>
        <w:t>no</w:t>
      </w:r>
      <w:r w:rsidR="006523EE">
        <w:rPr>
          <w:lang w:bidi="ar-EG"/>
        </w:rPr>
        <w:t>u</w:t>
      </w:r>
      <w:r>
        <w:rPr>
          <w:lang w:bidi="ar-EG"/>
        </w:rPr>
        <w:t>fi</w:t>
      </w:r>
      <w:r w:rsidR="006523EE">
        <w:rPr>
          <w:lang w:bidi="ar-EG"/>
        </w:rPr>
        <w:t>y</w:t>
      </w:r>
      <w:r>
        <w:rPr>
          <w:lang w:bidi="ar-EG"/>
        </w:rPr>
        <w:t>a</w:t>
      </w:r>
      <w:proofErr w:type="spellEnd"/>
      <w:r>
        <w:rPr>
          <w:lang w:bidi="ar-EG"/>
        </w:rPr>
        <w:t xml:space="preserve"> University, 24/6/2001 to 20 \ 9 \ 2006</w:t>
      </w:r>
    </w:p>
    <w:p w:rsidR="00674509" w:rsidRDefault="00674509" w:rsidP="006523EE">
      <w:pPr>
        <w:jc w:val="right"/>
        <w:rPr>
          <w:lang w:bidi="ar-EG"/>
        </w:rPr>
      </w:pPr>
      <w:r>
        <w:rPr>
          <w:lang w:bidi="ar-EG"/>
        </w:rPr>
        <w:t xml:space="preserve">Lecturer </w:t>
      </w:r>
      <w:r w:rsidR="006523EE">
        <w:rPr>
          <w:lang w:bidi="ar-EG"/>
        </w:rPr>
        <w:t>in</w:t>
      </w:r>
      <w:r>
        <w:rPr>
          <w:lang w:bidi="ar-EG"/>
        </w:rPr>
        <w:t xml:space="preserve"> Psychiatric Nursing Department, Tanta University,</w:t>
      </w:r>
      <w:r w:rsidR="00D14AA0" w:rsidRPr="00D14AA0">
        <w:t xml:space="preserve"> </w:t>
      </w:r>
      <w:r w:rsidR="00D14AA0" w:rsidRPr="00D14AA0">
        <w:rPr>
          <w:lang w:bidi="ar-EG"/>
        </w:rPr>
        <w:t>mandate</w:t>
      </w:r>
      <w:r>
        <w:rPr>
          <w:lang w:bidi="ar-EG"/>
        </w:rPr>
        <w:t xml:space="preserve"> 20/9/2001 to 24 \ 6 \ 2003</w:t>
      </w:r>
    </w:p>
    <w:p w:rsidR="00674509" w:rsidRDefault="00674509" w:rsidP="006A3DB4">
      <w:pPr>
        <w:jc w:val="right"/>
        <w:rPr>
          <w:lang w:bidi="ar-EG"/>
        </w:rPr>
      </w:pPr>
      <w:r>
        <w:rPr>
          <w:lang w:bidi="ar-EG"/>
        </w:rPr>
        <w:t xml:space="preserve">Lecturer in Psychiatric Nursing Department, </w:t>
      </w:r>
      <w:proofErr w:type="spellStart"/>
      <w:r>
        <w:rPr>
          <w:lang w:bidi="ar-EG"/>
        </w:rPr>
        <w:t>Banha</w:t>
      </w:r>
      <w:proofErr w:type="spellEnd"/>
      <w:r>
        <w:rPr>
          <w:lang w:bidi="ar-EG"/>
        </w:rPr>
        <w:t xml:space="preserve"> University</w:t>
      </w:r>
      <w:r w:rsidR="00D14AA0">
        <w:rPr>
          <w:lang w:bidi="ar-EG"/>
        </w:rPr>
        <w:t>,</w:t>
      </w:r>
      <w:r w:rsidR="00D14AA0" w:rsidRPr="00D14AA0">
        <w:rPr>
          <w:lang w:bidi="ar-EG"/>
        </w:rPr>
        <w:t xml:space="preserve"> </w:t>
      </w:r>
      <w:r w:rsidR="00D14AA0">
        <w:rPr>
          <w:lang w:bidi="ar-EG"/>
        </w:rPr>
        <w:t>,</w:t>
      </w:r>
      <w:r w:rsidR="00D14AA0" w:rsidRPr="00D14AA0">
        <w:t xml:space="preserve"> </w:t>
      </w:r>
      <w:r w:rsidR="00D14AA0" w:rsidRPr="00D14AA0">
        <w:rPr>
          <w:lang w:bidi="ar-EG"/>
        </w:rPr>
        <w:t>mandate</w:t>
      </w:r>
      <w:r w:rsidR="00D14AA0">
        <w:rPr>
          <w:lang w:bidi="ar-EG"/>
        </w:rPr>
        <w:t xml:space="preserve"> /9/200</w:t>
      </w:r>
      <w:r w:rsidR="006A3DB4">
        <w:rPr>
          <w:lang w:bidi="ar-EG"/>
        </w:rPr>
        <w:t>3</w:t>
      </w:r>
      <w:r w:rsidR="00D14AA0">
        <w:rPr>
          <w:lang w:bidi="ar-EG"/>
        </w:rPr>
        <w:t xml:space="preserve"> to 24 \ 6 \ 200</w:t>
      </w:r>
      <w:r w:rsidR="006A3DB4">
        <w:rPr>
          <w:lang w:bidi="ar-EG"/>
        </w:rPr>
        <w:t>5</w:t>
      </w:r>
      <w:r w:rsidR="00D14AA0">
        <w:rPr>
          <w:lang w:bidi="ar-EG"/>
        </w:rPr>
        <w:t xml:space="preserve"> </w:t>
      </w:r>
    </w:p>
    <w:p w:rsidR="00674509" w:rsidRDefault="00674509" w:rsidP="006523EE">
      <w:pPr>
        <w:jc w:val="right"/>
        <w:rPr>
          <w:lang w:bidi="ar-EG"/>
        </w:rPr>
      </w:pPr>
      <w:r>
        <w:rPr>
          <w:lang w:bidi="ar-EG"/>
        </w:rPr>
        <w:t xml:space="preserve">Lecturer in Psychiatric Nursing Department, </w:t>
      </w:r>
      <w:r w:rsidR="006523EE">
        <w:rPr>
          <w:lang w:bidi="ar-EG"/>
        </w:rPr>
        <w:t>E</w:t>
      </w:r>
      <w:r>
        <w:rPr>
          <w:lang w:bidi="ar-EG"/>
        </w:rPr>
        <w:t>l - Mina University</w:t>
      </w:r>
      <w:r w:rsidR="00D14AA0">
        <w:rPr>
          <w:lang w:bidi="ar-EG"/>
        </w:rPr>
        <w:t>,</w:t>
      </w:r>
      <w:r w:rsidR="00D14AA0" w:rsidRPr="00D14AA0">
        <w:rPr>
          <w:lang w:bidi="ar-EG"/>
        </w:rPr>
        <w:t xml:space="preserve"> </w:t>
      </w:r>
      <w:r w:rsidR="00D14AA0">
        <w:rPr>
          <w:lang w:bidi="ar-EG"/>
        </w:rPr>
        <w:t>,</w:t>
      </w:r>
      <w:r w:rsidR="00D14AA0" w:rsidRPr="00D14AA0">
        <w:t xml:space="preserve"> </w:t>
      </w:r>
      <w:r w:rsidR="00D14AA0" w:rsidRPr="00D14AA0">
        <w:rPr>
          <w:lang w:bidi="ar-EG"/>
        </w:rPr>
        <w:t>mandate</w:t>
      </w:r>
      <w:r w:rsidR="00D14AA0">
        <w:rPr>
          <w:lang w:bidi="ar-EG"/>
        </w:rPr>
        <w:t xml:space="preserve"> /9/200</w:t>
      </w:r>
      <w:r w:rsidR="006A3DB4">
        <w:rPr>
          <w:lang w:bidi="ar-EG"/>
        </w:rPr>
        <w:t>5</w:t>
      </w:r>
      <w:r w:rsidR="00D14AA0">
        <w:rPr>
          <w:lang w:bidi="ar-EG"/>
        </w:rPr>
        <w:t xml:space="preserve"> to 24 \ 6 \ 200</w:t>
      </w:r>
      <w:r w:rsidR="006A3DB4">
        <w:rPr>
          <w:lang w:bidi="ar-EG"/>
        </w:rPr>
        <w:t>6</w:t>
      </w:r>
      <w:r w:rsidR="00D14AA0">
        <w:rPr>
          <w:lang w:bidi="ar-EG"/>
        </w:rPr>
        <w:t xml:space="preserve"> 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 xml:space="preserve">Lecturer, Psychiatric Nursing Department, Higher Institute of Applied Medical Professions - </w:t>
      </w:r>
      <w:proofErr w:type="spellStart"/>
      <w:r>
        <w:rPr>
          <w:lang w:bidi="ar-EG"/>
        </w:rPr>
        <w:t>Lebia</w:t>
      </w:r>
      <w:proofErr w:type="spellEnd"/>
      <w:r>
        <w:rPr>
          <w:lang w:bidi="ar-EG"/>
        </w:rPr>
        <w:t xml:space="preserve"> 21/9/2006 to 20 \ 9 \ 2011</w:t>
      </w:r>
    </w:p>
    <w:p w:rsidR="00674509" w:rsidRDefault="00674509" w:rsidP="006523EE">
      <w:pPr>
        <w:jc w:val="right"/>
        <w:rPr>
          <w:lang w:bidi="ar-EG"/>
        </w:rPr>
      </w:pPr>
      <w:r>
        <w:rPr>
          <w:lang w:bidi="ar-EG"/>
        </w:rPr>
        <w:t xml:space="preserve">Lecturer in Psychiatric Nursing Department, </w:t>
      </w:r>
      <w:proofErr w:type="spellStart"/>
      <w:r>
        <w:rPr>
          <w:lang w:bidi="ar-EG"/>
        </w:rPr>
        <w:t>M</w:t>
      </w:r>
      <w:r w:rsidR="006523EE">
        <w:rPr>
          <w:lang w:bidi="ar-EG"/>
        </w:rPr>
        <w:t>e</w:t>
      </w:r>
      <w:r>
        <w:rPr>
          <w:lang w:bidi="ar-EG"/>
        </w:rPr>
        <w:t>no</w:t>
      </w:r>
      <w:r w:rsidR="006523EE">
        <w:rPr>
          <w:lang w:bidi="ar-EG"/>
        </w:rPr>
        <w:t>u</w:t>
      </w:r>
      <w:r>
        <w:rPr>
          <w:lang w:bidi="ar-EG"/>
        </w:rPr>
        <w:t>fiya</w:t>
      </w:r>
      <w:proofErr w:type="spellEnd"/>
      <w:r>
        <w:rPr>
          <w:lang w:bidi="ar-EG"/>
        </w:rPr>
        <w:t xml:space="preserve"> University, 21/9/2011 to 1/3/2013</w:t>
      </w:r>
    </w:p>
    <w:p w:rsidR="00674509" w:rsidRDefault="00674509" w:rsidP="006523EE">
      <w:pPr>
        <w:jc w:val="right"/>
        <w:rPr>
          <w:lang w:bidi="ar-EG"/>
        </w:rPr>
      </w:pPr>
      <w:r>
        <w:rPr>
          <w:lang w:bidi="ar-EG"/>
        </w:rPr>
        <w:t xml:space="preserve">Assistant Professor, Department of Psychiatric Nursing, </w:t>
      </w:r>
      <w:proofErr w:type="spellStart"/>
      <w:r>
        <w:rPr>
          <w:lang w:bidi="ar-EG"/>
        </w:rPr>
        <w:t>M</w:t>
      </w:r>
      <w:r w:rsidR="006523EE">
        <w:rPr>
          <w:lang w:bidi="ar-EG"/>
        </w:rPr>
        <w:t>e</w:t>
      </w:r>
      <w:r>
        <w:rPr>
          <w:lang w:bidi="ar-EG"/>
        </w:rPr>
        <w:t>no</w:t>
      </w:r>
      <w:r w:rsidR="006523EE">
        <w:rPr>
          <w:lang w:bidi="ar-EG"/>
        </w:rPr>
        <w:t>u</w:t>
      </w:r>
      <w:r>
        <w:rPr>
          <w:lang w:bidi="ar-EG"/>
        </w:rPr>
        <w:t>fiya</w:t>
      </w:r>
      <w:proofErr w:type="spellEnd"/>
      <w:r>
        <w:rPr>
          <w:lang w:bidi="ar-EG"/>
        </w:rPr>
        <w:t xml:space="preserve"> University, 1/3/2013</w:t>
      </w:r>
      <w:r w:rsidR="001C739C">
        <w:rPr>
          <w:lang w:bidi="ar-EG"/>
        </w:rPr>
        <w:t xml:space="preserve"> until now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Assistant Professor, Psychiatric Nursing Department, Aswan University, 9/10/2014 to 6/15/2015</w:t>
      </w:r>
    </w:p>
    <w:p w:rsidR="00674509" w:rsidRDefault="00674509" w:rsidP="008B442B">
      <w:pPr>
        <w:jc w:val="right"/>
        <w:rPr>
          <w:rtl/>
          <w:lang w:bidi="ar-EG"/>
        </w:rPr>
      </w:pPr>
    </w:p>
    <w:p w:rsidR="00674509" w:rsidRPr="00F11E51" w:rsidRDefault="00674509" w:rsidP="00C2698A">
      <w:pPr>
        <w:jc w:val="right"/>
        <w:rPr>
          <w:b/>
          <w:bCs/>
          <w:rtl/>
          <w:lang w:bidi="ar-EG"/>
        </w:rPr>
      </w:pPr>
      <w:r>
        <w:rPr>
          <w:rFonts w:cs="Arial"/>
          <w:rtl/>
          <w:lang w:bidi="ar-EG"/>
        </w:rPr>
        <w:t> </w:t>
      </w:r>
      <w:r w:rsidR="00111CEA" w:rsidRPr="00F11E51">
        <w:rPr>
          <w:b/>
          <w:bCs/>
          <w:lang w:bidi="ar-EG"/>
        </w:rPr>
        <w:t>The</w:t>
      </w:r>
      <w:r w:rsidR="00111CEA" w:rsidRPr="00111CEA">
        <w:rPr>
          <w:b/>
          <w:bCs/>
          <w:lang w:bidi="ar-EG"/>
        </w:rPr>
        <w:t xml:space="preserve"> </w:t>
      </w:r>
      <w:r w:rsidR="00707F5E">
        <w:rPr>
          <w:b/>
          <w:bCs/>
          <w:lang w:bidi="ar-EG"/>
        </w:rPr>
        <w:t>Courses I</w:t>
      </w:r>
      <w:r w:rsidR="00F11E51">
        <w:rPr>
          <w:b/>
          <w:bCs/>
          <w:lang w:bidi="ar-EG"/>
        </w:rPr>
        <w:t xml:space="preserve"> </w:t>
      </w:r>
      <w:r w:rsidRPr="00F11E51">
        <w:rPr>
          <w:b/>
          <w:bCs/>
          <w:lang w:bidi="ar-EG"/>
        </w:rPr>
        <w:t>have taught inside the college for the bachelor's degree</w:t>
      </w:r>
    </w:p>
    <w:p w:rsidR="00674509" w:rsidRDefault="00674509" w:rsidP="00AC5594">
      <w:pPr>
        <w:jc w:val="right"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. </w:t>
      </w:r>
      <w:r>
        <w:rPr>
          <w:lang w:bidi="ar-EG"/>
        </w:rPr>
        <w:t>Teaching mental health nursing</w:t>
      </w:r>
      <w:r w:rsidR="00F11E51">
        <w:rPr>
          <w:lang w:bidi="ar-EG"/>
        </w:rPr>
        <w:t>,</w:t>
      </w:r>
      <w:r>
        <w:rPr>
          <w:lang w:bidi="ar-EG"/>
        </w:rPr>
        <w:t xml:space="preserve"> theoretical (3 hours) from the academic year (2001-2002 to the academic year 2005-2006 and then from the academic year 2011-2012 to the academic year 2015-2016</w:t>
      </w:r>
      <w:r>
        <w:rPr>
          <w:rFonts w:cs="Arial"/>
          <w:rtl/>
          <w:lang w:bidi="ar-EG"/>
        </w:rPr>
        <w:t>)</w:t>
      </w:r>
    </w:p>
    <w:p w:rsidR="00674509" w:rsidRDefault="00674509" w:rsidP="00AC5594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>Teaching scientific research 2004 \ 2005-2005 \ 2006</w:t>
      </w:r>
    </w:p>
    <w:p w:rsidR="00674509" w:rsidRDefault="00674509" w:rsidP="00AC5594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 xml:space="preserve">Teaching human relations (2 hours) for the fourth year </w:t>
      </w:r>
      <w:r w:rsidR="00AC5594">
        <w:rPr>
          <w:lang w:bidi="ar-EG"/>
        </w:rPr>
        <w:t>in</w:t>
      </w:r>
      <w:r>
        <w:rPr>
          <w:lang w:bidi="ar-EG"/>
        </w:rPr>
        <w:t xml:space="preserve"> academic year 2016-2017</w:t>
      </w:r>
    </w:p>
    <w:p w:rsidR="00674509" w:rsidRDefault="00674509" w:rsidP="00AC5594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 xml:space="preserve">Teaching psychotherapy (2 hours) for the fourth year </w:t>
      </w:r>
      <w:r w:rsidR="00AC5594">
        <w:rPr>
          <w:lang w:bidi="ar-EG"/>
        </w:rPr>
        <w:t xml:space="preserve">in </w:t>
      </w:r>
      <w:r>
        <w:rPr>
          <w:lang w:bidi="ar-EG"/>
        </w:rPr>
        <w:t>the academic year 2017-2018</w:t>
      </w:r>
    </w:p>
    <w:p w:rsidR="00674509" w:rsidRPr="00AC5594" w:rsidRDefault="00674509" w:rsidP="00C2698A">
      <w:pPr>
        <w:jc w:val="right"/>
        <w:rPr>
          <w:b/>
          <w:bCs/>
          <w:lang w:bidi="ar-EG"/>
        </w:rPr>
      </w:pPr>
      <w:r w:rsidRPr="00AC5594">
        <w:rPr>
          <w:b/>
          <w:bCs/>
          <w:lang w:bidi="ar-EG"/>
        </w:rPr>
        <w:t>The</w:t>
      </w:r>
      <w:r w:rsidR="00111CEA" w:rsidRPr="00111CEA">
        <w:rPr>
          <w:b/>
          <w:bCs/>
          <w:lang w:bidi="ar-EG"/>
        </w:rPr>
        <w:t xml:space="preserve"> </w:t>
      </w:r>
      <w:r w:rsidR="00C2698A">
        <w:rPr>
          <w:b/>
          <w:bCs/>
          <w:lang w:bidi="ar-EG"/>
        </w:rPr>
        <w:t>Courses I</w:t>
      </w:r>
      <w:r w:rsidR="00AC5594">
        <w:rPr>
          <w:b/>
          <w:bCs/>
          <w:lang w:bidi="ar-EG"/>
        </w:rPr>
        <w:t xml:space="preserve"> </w:t>
      </w:r>
      <w:r w:rsidRPr="00AC5594">
        <w:rPr>
          <w:b/>
          <w:bCs/>
          <w:lang w:bidi="ar-EG"/>
        </w:rPr>
        <w:t>have taught inside the university (outside college</w:t>
      </w:r>
    </w:p>
    <w:p w:rsidR="00674509" w:rsidRDefault="00674509" w:rsidP="00AC5594">
      <w:pPr>
        <w:jc w:val="right"/>
        <w:rPr>
          <w:rtl/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 xml:space="preserve">Psychiatric Nursing for the academic year 2011/2012 at the Technical Institute of Nursing, </w:t>
      </w:r>
      <w:proofErr w:type="spellStart"/>
      <w:r>
        <w:rPr>
          <w:lang w:bidi="ar-EG"/>
        </w:rPr>
        <w:t>Shabin</w:t>
      </w:r>
      <w:proofErr w:type="spellEnd"/>
      <w:r>
        <w:rPr>
          <w:lang w:bidi="ar-EG"/>
        </w:rPr>
        <w:t xml:space="preserve"> Al-</w:t>
      </w:r>
      <w:proofErr w:type="spellStart"/>
      <w:r>
        <w:rPr>
          <w:lang w:bidi="ar-EG"/>
        </w:rPr>
        <w:t>Kom</w:t>
      </w:r>
      <w:proofErr w:type="spellEnd"/>
      <w:r>
        <w:rPr>
          <w:lang w:bidi="ar-EG"/>
        </w:rPr>
        <w:t xml:space="preserve"> </w:t>
      </w:r>
    </w:p>
    <w:p w:rsidR="00674509" w:rsidRDefault="00674509" w:rsidP="00AC5594">
      <w:pPr>
        <w:jc w:val="right"/>
        <w:rPr>
          <w:rtl/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>Psychiatric Nursing for the academic year</w:t>
      </w:r>
      <w:r w:rsidR="00AC5594">
        <w:rPr>
          <w:lang w:bidi="ar-EG"/>
        </w:rPr>
        <w:t xml:space="preserve"> 2011-2012, 2012-2013</w:t>
      </w:r>
      <w:r>
        <w:rPr>
          <w:lang w:bidi="ar-EG"/>
        </w:rPr>
        <w:t xml:space="preserve"> at the Technical Institute of Nursing </w:t>
      </w:r>
    </w:p>
    <w:p w:rsidR="00674509" w:rsidRDefault="00674509" w:rsidP="00674509">
      <w:pPr>
        <w:rPr>
          <w:rtl/>
          <w:lang w:bidi="ar-EG"/>
        </w:rPr>
      </w:pPr>
    </w:p>
    <w:p w:rsidR="00674509" w:rsidRDefault="000B6402" w:rsidP="00C2698A">
      <w:pPr>
        <w:jc w:val="right"/>
        <w:rPr>
          <w:lang w:bidi="ar-EG"/>
        </w:rPr>
      </w:pPr>
      <w:r>
        <w:rPr>
          <w:b/>
          <w:bCs/>
          <w:lang w:bidi="ar-EG"/>
        </w:rPr>
        <w:t>T</w:t>
      </w:r>
      <w:r w:rsidR="00674509" w:rsidRPr="00AC5594">
        <w:rPr>
          <w:b/>
          <w:bCs/>
          <w:lang w:bidi="ar-EG"/>
        </w:rPr>
        <w:t>he</w:t>
      </w:r>
      <w:r w:rsidR="001E40C6" w:rsidRPr="001E40C6">
        <w:rPr>
          <w:b/>
          <w:bCs/>
          <w:lang w:bidi="ar-EG"/>
        </w:rPr>
        <w:t xml:space="preserve"> </w:t>
      </w:r>
      <w:r w:rsidR="00C2698A">
        <w:rPr>
          <w:b/>
          <w:bCs/>
          <w:lang w:bidi="ar-EG"/>
        </w:rPr>
        <w:t>courses I</w:t>
      </w:r>
      <w:r w:rsidR="00AC5594">
        <w:rPr>
          <w:b/>
          <w:bCs/>
          <w:lang w:bidi="ar-EG"/>
        </w:rPr>
        <w:t xml:space="preserve"> </w:t>
      </w:r>
      <w:r w:rsidR="00674509" w:rsidRPr="00AC5594">
        <w:rPr>
          <w:b/>
          <w:bCs/>
          <w:lang w:bidi="ar-EG"/>
        </w:rPr>
        <w:t>have taught outside the university (assignment from the college outside the university</w:t>
      </w:r>
      <w:r w:rsidR="00AC5594">
        <w:rPr>
          <w:b/>
          <w:bCs/>
          <w:lang w:bidi="ar-EG"/>
        </w:rPr>
        <w:t>)</w:t>
      </w:r>
    </w:p>
    <w:p w:rsidR="00674509" w:rsidRDefault="00674509" w:rsidP="008B442B">
      <w:pPr>
        <w:jc w:val="right"/>
        <w:rPr>
          <w:rtl/>
          <w:lang w:bidi="ar-EG"/>
        </w:rPr>
      </w:pPr>
    </w:p>
    <w:p w:rsidR="00674509" w:rsidRDefault="00674509" w:rsidP="00A60EFE">
      <w:pPr>
        <w:jc w:val="right"/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Teaching mental health nursing theoretical (3 hours) and practical supervision</w:t>
      </w:r>
      <w:r w:rsidR="00A60EFE">
        <w:rPr>
          <w:lang w:bidi="ar-EG"/>
        </w:rPr>
        <w:t xml:space="preserve"> at Faculty</w:t>
      </w:r>
      <w:r>
        <w:rPr>
          <w:lang w:bidi="ar-EG"/>
        </w:rPr>
        <w:t xml:space="preserve"> of </w:t>
      </w:r>
      <w:r w:rsidR="00A60EFE">
        <w:rPr>
          <w:lang w:bidi="ar-EG"/>
        </w:rPr>
        <w:t>Nursing Tanta University</w:t>
      </w:r>
      <w:r>
        <w:rPr>
          <w:lang w:bidi="ar-EG"/>
        </w:rPr>
        <w:t xml:space="preserve"> from the academic year 2001-2003</w:t>
      </w:r>
      <w:r w:rsidR="00A60EFE" w:rsidRPr="00A60EFE">
        <w:rPr>
          <w:lang w:bidi="ar-EG"/>
        </w:rPr>
        <w:t xml:space="preserve"> </w:t>
      </w:r>
    </w:p>
    <w:p w:rsidR="00674509" w:rsidRDefault="00674509" w:rsidP="00567C73">
      <w:pPr>
        <w:jc w:val="right"/>
        <w:rPr>
          <w:lang w:bidi="ar-EG"/>
        </w:rPr>
      </w:pPr>
      <w:r>
        <w:rPr>
          <w:rFonts w:cs="Arial"/>
          <w:rtl/>
          <w:lang w:bidi="ar-EG"/>
        </w:rPr>
        <w:t> </w:t>
      </w:r>
      <w:r>
        <w:rPr>
          <w:lang w:bidi="ar-EG"/>
        </w:rPr>
        <w:t>Teaching mental health nursing theoretical (3 hours) and practical supervision</w:t>
      </w:r>
      <w:r w:rsidR="00567C73">
        <w:rPr>
          <w:lang w:bidi="ar-EG"/>
        </w:rPr>
        <w:t xml:space="preserve"> at Faculty</w:t>
      </w:r>
      <w:r>
        <w:rPr>
          <w:lang w:bidi="ar-EG"/>
        </w:rPr>
        <w:t xml:space="preserve"> of </w:t>
      </w:r>
      <w:r w:rsidR="00A60EFE">
        <w:rPr>
          <w:lang w:bidi="ar-EG"/>
        </w:rPr>
        <w:t>Nursin</w:t>
      </w:r>
      <w:r w:rsidR="00567C73">
        <w:rPr>
          <w:lang w:bidi="ar-EG"/>
        </w:rPr>
        <w:t xml:space="preserve">g </w:t>
      </w:r>
      <w:proofErr w:type="spellStart"/>
      <w:r w:rsidR="00567C73">
        <w:rPr>
          <w:lang w:bidi="ar-EG"/>
        </w:rPr>
        <w:t>Banha</w:t>
      </w:r>
      <w:proofErr w:type="spellEnd"/>
      <w:r w:rsidR="00567C73">
        <w:rPr>
          <w:lang w:bidi="ar-EG"/>
        </w:rPr>
        <w:t xml:space="preserve"> University</w:t>
      </w:r>
      <w:r>
        <w:rPr>
          <w:lang w:bidi="ar-EG"/>
        </w:rPr>
        <w:t xml:space="preserve"> from the academic year 2003-2005</w:t>
      </w:r>
    </w:p>
    <w:p w:rsidR="00674509" w:rsidRDefault="00674509" w:rsidP="00567C73">
      <w:pPr>
        <w:jc w:val="right"/>
        <w:rPr>
          <w:lang w:bidi="ar-EG"/>
        </w:rPr>
      </w:pPr>
      <w:r>
        <w:rPr>
          <w:lang w:bidi="ar-EG"/>
        </w:rPr>
        <w:t>Teaching mental health nursing theoretical (3 hours) and practical supervision</w:t>
      </w:r>
      <w:r w:rsidR="00567C73">
        <w:rPr>
          <w:lang w:bidi="ar-EG"/>
        </w:rPr>
        <w:t xml:space="preserve"> at Faculty</w:t>
      </w:r>
      <w:r>
        <w:rPr>
          <w:lang w:bidi="ar-EG"/>
        </w:rPr>
        <w:t xml:space="preserve"> of Nursin</w:t>
      </w:r>
      <w:r w:rsidR="00567C73">
        <w:rPr>
          <w:lang w:bidi="ar-EG"/>
        </w:rPr>
        <w:t>g EL-</w:t>
      </w:r>
      <w:proofErr w:type="spellStart"/>
      <w:r w:rsidR="00567C73">
        <w:rPr>
          <w:lang w:bidi="ar-EG"/>
        </w:rPr>
        <w:t>Minia</w:t>
      </w:r>
      <w:proofErr w:type="spellEnd"/>
      <w:r w:rsidR="00567C73">
        <w:rPr>
          <w:lang w:bidi="ar-EG"/>
        </w:rPr>
        <w:t xml:space="preserve">  </w:t>
      </w:r>
      <w:r>
        <w:rPr>
          <w:lang w:bidi="ar-EG"/>
        </w:rPr>
        <w:t xml:space="preserve">  University from the academic year 2005-2006</w:t>
      </w:r>
    </w:p>
    <w:p w:rsidR="00674509" w:rsidRDefault="00674509" w:rsidP="00567C73">
      <w:pPr>
        <w:jc w:val="right"/>
        <w:rPr>
          <w:lang w:bidi="ar-EG"/>
        </w:rPr>
      </w:pPr>
      <w:r>
        <w:rPr>
          <w:lang w:bidi="ar-EG"/>
        </w:rPr>
        <w:t>Teaching mental health nursing (3 hours) and practical supervision</w:t>
      </w:r>
      <w:r w:rsidR="00567C73">
        <w:rPr>
          <w:lang w:bidi="ar-EG"/>
        </w:rPr>
        <w:t xml:space="preserve"> at Faculty of Nursing</w:t>
      </w:r>
      <w:r w:rsidR="00567C73" w:rsidRPr="00567C73">
        <w:rPr>
          <w:lang w:bidi="ar-EG"/>
        </w:rPr>
        <w:t xml:space="preserve"> </w:t>
      </w:r>
      <w:r w:rsidR="00567C73">
        <w:rPr>
          <w:lang w:bidi="ar-EG"/>
        </w:rPr>
        <w:t>Aswan-University</w:t>
      </w:r>
      <w:r>
        <w:rPr>
          <w:lang w:bidi="ar-EG"/>
        </w:rPr>
        <w:t xml:space="preserve"> from the academic year 2014-2015</w:t>
      </w:r>
    </w:p>
    <w:p w:rsidR="00674509" w:rsidRDefault="00674509" w:rsidP="00674509">
      <w:pPr>
        <w:rPr>
          <w:rtl/>
          <w:lang w:bidi="ar-EG"/>
        </w:rPr>
      </w:pPr>
    </w:p>
    <w:p w:rsidR="00674509" w:rsidRPr="001E40C6" w:rsidRDefault="000B6402" w:rsidP="00CB6E63">
      <w:pPr>
        <w:jc w:val="right"/>
        <w:rPr>
          <w:b/>
          <w:bCs/>
          <w:lang w:bidi="ar-EG"/>
        </w:rPr>
      </w:pPr>
      <w:r w:rsidRPr="001E40C6">
        <w:rPr>
          <w:b/>
          <w:bCs/>
          <w:lang w:bidi="ar-EG"/>
        </w:rPr>
        <w:t>T</w:t>
      </w:r>
      <w:r w:rsidR="00674509" w:rsidRPr="001E40C6">
        <w:rPr>
          <w:b/>
          <w:bCs/>
          <w:lang w:bidi="ar-EG"/>
        </w:rPr>
        <w:t>he</w:t>
      </w:r>
      <w:r w:rsidR="001E40C6">
        <w:rPr>
          <w:lang w:bidi="ar-EG"/>
        </w:rPr>
        <w:t xml:space="preserve"> </w:t>
      </w:r>
      <w:r w:rsidR="00CB6E63">
        <w:rPr>
          <w:b/>
          <w:bCs/>
          <w:lang w:bidi="ar-EG"/>
        </w:rPr>
        <w:t>Courses I</w:t>
      </w:r>
      <w:r w:rsidR="00674509" w:rsidRPr="001E40C6">
        <w:rPr>
          <w:b/>
          <w:bCs/>
          <w:lang w:bidi="ar-EG"/>
        </w:rPr>
        <w:t xml:space="preserve"> have taught outside the university (assignment from the college outside the university) postgraduate course</w:t>
      </w:r>
    </w:p>
    <w:p w:rsidR="00674509" w:rsidRDefault="00674509" w:rsidP="00063002">
      <w:pPr>
        <w:jc w:val="right"/>
        <w:rPr>
          <w:lang w:bidi="ar-EG"/>
        </w:rPr>
      </w:pPr>
      <w:r>
        <w:rPr>
          <w:lang w:bidi="ar-EG"/>
        </w:rPr>
        <w:t>Teaching general psychiatric nursing</w:t>
      </w:r>
      <w:r w:rsidR="00063002">
        <w:rPr>
          <w:lang w:bidi="ar-EG"/>
        </w:rPr>
        <w:t>,</w:t>
      </w:r>
      <w:r w:rsidR="00063002" w:rsidRPr="00063002">
        <w:rPr>
          <w:lang w:bidi="ar-EG"/>
        </w:rPr>
        <w:t xml:space="preserve"> </w:t>
      </w:r>
      <w:r w:rsidR="00063002">
        <w:rPr>
          <w:lang w:bidi="ar-EG"/>
        </w:rPr>
        <w:t>Clinical Psychology and</w:t>
      </w:r>
      <w:r w:rsidR="00063002" w:rsidRPr="00063002">
        <w:rPr>
          <w:lang w:bidi="ar-EG"/>
        </w:rPr>
        <w:t xml:space="preserve"> </w:t>
      </w:r>
      <w:r w:rsidR="00063002">
        <w:rPr>
          <w:lang w:bidi="ar-EG"/>
        </w:rPr>
        <w:t>Human Relationships  ,</w:t>
      </w:r>
      <w:r>
        <w:rPr>
          <w:lang w:bidi="ar-EG"/>
        </w:rPr>
        <w:t xml:space="preserve"> </w:t>
      </w:r>
      <w:r w:rsidR="00063002">
        <w:rPr>
          <w:lang w:bidi="ar-EG"/>
        </w:rPr>
        <w:t xml:space="preserve">for </w:t>
      </w:r>
      <w:r>
        <w:rPr>
          <w:lang w:bidi="ar-EG"/>
        </w:rPr>
        <w:t>master</w:t>
      </w:r>
      <w:r w:rsidR="00111CEA">
        <w:rPr>
          <w:lang w:bidi="ar-EG"/>
        </w:rPr>
        <w:t xml:space="preserve"> first level ,</w:t>
      </w:r>
      <w:r>
        <w:rPr>
          <w:lang w:bidi="ar-EG"/>
        </w:rPr>
        <w:t xml:space="preserve"> college</w:t>
      </w:r>
      <w:r w:rsidR="00111CEA">
        <w:rPr>
          <w:lang w:bidi="ar-EG"/>
        </w:rPr>
        <w:t xml:space="preserve"> of </w:t>
      </w:r>
      <w:r>
        <w:rPr>
          <w:lang w:bidi="ar-EG"/>
        </w:rPr>
        <w:t xml:space="preserve"> nursing</w:t>
      </w:r>
      <w:r w:rsidR="00111CEA">
        <w:rPr>
          <w:lang w:bidi="ar-EG"/>
        </w:rPr>
        <w:t xml:space="preserve"> BANHA UNIVERSTY </w:t>
      </w:r>
      <w:r>
        <w:rPr>
          <w:lang w:bidi="ar-EG"/>
        </w:rPr>
        <w:t xml:space="preserve"> 20</w:t>
      </w:r>
      <w:r w:rsidR="00063002">
        <w:rPr>
          <w:lang w:bidi="ar-EG"/>
        </w:rPr>
        <w:t>1</w:t>
      </w:r>
      <w:r>
        <w:rPr>
          <w:lang w:bidi="ar-EG"/>
        </w:rPr>
        <w:t>4 \ 20015-2015 \ 2016-2016 \ 2017</w:t>
      </w:r>
    </w:p>
    <w:p w:rsidR="00674509" w:rsidRDefault="00063002" w:rsidP="00063002">
      <w:pPr>
        <w:jc w:val="right"/>
        <w:rPr>
          <w:lang w:bidi="ar-EG"/>
        </w:rPr>
      </w:pPr>
      <w:r>
        <w:rPr>
          <w:lang w:bidi="ar-EG"/>
        </w:rPr>
        <w:t xml:space="preserve">, college of  nursing BANHA UNIVERSTY </w:t>
      </w:r>
      <w:r>
        <w:rPr>
          <w:rFonts w:hint="cs"/>
          <w:rtl/>
          <w:lang w:bidi="ar-EG"/>
        </w:rPr>
        <w:t xml:space="preserve"> </w:t>
      </w:r>
      <w:r w:rsidR="00674509">
        <w:rPr>
          <w:lang w:bidi="ar-EG"/>
        </w:rPr>
        <w:t>Participating in the teaching o</w:t>
      </w:r>
      <w:r>
        <w:rPr>
          <w:lang w:bidi="ar-EG"/>
        </w:rPr>
        <w:t xml:space="preserve">f psychiatric nursing for </w:t>
      </w:r>
      <w:r w:rsidR="00674509">
        <w:rPr>
          <w:lang w:bidi="ar-EG"/>
        </w:rPr>
        <w:t xml:space="preserve"> PhD</w:t>
      </w:r>
      <w:r>
        <w:rPr>
          <w:lang w:bidi="ar-EG"/>
        </w:rPr>
        <w:t xml:space="preserve"> </w:t>
      </w:r>
      <w:r w:rsidR="00674509">
        <w:rPr>
          <w:lang w:bidi="ar-EG"/>
        </w:rPr>
        <w:t xml:space="preserve"> 2015 / 2016-2016 \ 2017</w:t>
      </w:r>
    </w:p>
    <w:p w:rsidR="00674509" w:rsidRPr="00DE784B" w:rsidRDefault="00DE784B" w:rsidP="00CB6E63">
      <w:pPr>
        <w:jc w:val="right"/>
        <w:rPr>
          <w:b/>
          <w:bCs/>
          <w:lang w:bidi="ar-EG"/>
        </w:rPr>
      </w:pPr>
      <w:r w:rsidRPr="00DE784B">
        <w:rPr>
          <w:b/>
          <w:bCs/>
          <w:lang w:bidi="ar-EG"/>
        </w:rPr>
        <w:t>The</w:t>
      </w:r>
      <w:r w:rsidR="00674509" w:rsidRPr="00DE784B">
        <w:rPr>
          <w:b/>
          <w:bCs/>
          <w:lang w:bidi="ar-EG"/>
        </w:rPr>
        <w:t xml:space="preserve"> </w:t>
      </w:r>
      <w:r w:rsidR="00CB6E63">
        <w:rPr>
          <w:b/>
          <w:bCs/>
          <w:lang w:bidi="ar-EG"/>
        </w:rPr>
        <w:t>Courses I</w:t>
      </w:r>
      <w:r w:rsidR="00674509" w:rsidRPr="00DE784B">
        <w:rPr>
          <w:b/>
          <w:bCs/>
          <w:lang w:bidi="ar-EG"/>
        </w:rPr>
        <w:t xml:space="preserve"> have taught inside the college postgraduate level</w:t>
      </w:r>
    </w:p>
    <w:p w:rsidR="00674509" w:rsidRPr="00707F5E" w:rsidRDefault="00DE784B" w:rsidP="00DE784B">
      <w:pPr>
        <w:jc w:val="right"/>
        <w:rPr>
          <w:b/>
          <w:bCs/>
          <w:rtl/>
          <w:lang w:bidi="ar-EG"/>
        </w:rPr>
      </w:pPr>
      <w:r w:rsidRPr="00707F5E">
        <w:rPr>
          <w:b/>
          <w:bCs/>
          <w:lang w:bidi="ar-EG"/>
        </w:rPr>
        <w:t>For Master:</w:t>
      </w:r>
      <w:r w:rsidR="00674509" w:rsidRPr="00707F5E">
        <w:rPr>
          <w:b/>
          <w:bCs/>
          <w:lang w:bidi="ar-EG"/>
        </w:rPr>
        <w:t xml:space="preserve"> </w:t>
      </w:r>
    </w:p>
    <w:p w:rsidR="00674509" w:rsidRDefault="00674509" w:rsidP="00674509">
      <w:pPr>
        <w:rPr>
          <w:rtl/>
          <w:lang w:bidi="ar-EG"/>
        </w:rPr>
      </w:pPr>
    </w:p>
    <w:p w:rsidR="00674509" w:rsidRDefault="00CB6E63" w:rsidP="00CB6E63">
      <w:pPr>
        <w:jc w:val="right"/>
        <w:rPr>
          <w:lang w:bidi="ar-EG"/>
        </w:rPr>
      </w:pPr>
      <w:r>
        <w:rPr>
          <w:lang w:bidi="ar-EG"/>
        </w:rPr>
        <w:t xml:space="preserve">General </w:t>
      </w:r>
      <w:r w:rsidR="00674509">
        <w:rPr>
          <w:lang w:bidi="ar-EG"/>
        </w:rPr>
        <w:t xml:space="preserve"> Psychiatric Nursing (3 credit hours) Second Semester for the academic year 2002 - 2003 / 2004-2005 / 2014-2015 / 2016-2017 Second semester</w:t>
      </w:r>
    </w:p>
    <w:p w:rsidR="00674509" w:rsidRDefault="00674509" w:rsidP="008B442B">
      <w:pPr>
        <w:jc w:val="right"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</w:t>
      </w:r>
      <w:r>
        <w:rPr>
          <w:lang w:bidi="ar-EG"/>
        </w:rPr>
        <w:t>Psychiatric nursing specialty (3 credit hours) Fourth semester of the academic year 2002-2003 / 2004-2005 / 2016-2017 Fourth semester</w:t>
      </w:r>
    </w:p>
    <w:p w:rsidR="00674509" w:rsidRDefault="00674509" w:rsidP="00DE784B">
      <w:pPr>
        <w:jc w:val="right"/>
        <w:rPr>
          <w:lang w:bidi="ar-EG"/>
        </w:rPr>
      </w:pPr>
      <w:r>
        <w:rPr>
          <w:lang w:bidi="ar-EG"/>
        </w:rPr>
        <w:t>Scientific Research Methods (3 credit hours) Second semester of the academic year 2002/2003 \ 2004 \ 2005-2014 \ 2015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Clinical Psychology (2 credit hours) Second semester of the academic year 2016-1017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 xml:space="preserve">Psychotherapy (2 credit </w:t>
      </w:r>
      <w:r w:rsidR="00DE784B">
        <w:rPr>
          <w:lang w:bidi="ar-EG"/>
        </w:rPr>
        <w:t>hours),</w:t>
      </w:r>
      <w:r>
        <w:rPr>
          <w:lang w:bidi="ar-EG"/>
        </w:rPr>
        <w:t xml:space="preserve"> the fourth semester of the academic year 2015-2016 \ 2016-2017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 xml:space="preserve">Critical Analysis of Research (3 credit hours) </w:t>
      </w:r>
      <w:r w:rsidR="00DE784B">
        <w:rPr>
          <w:lang w:bidi="ar-EG"/>
        </w:rPr>
        <w:t>the</w:t>
      </w:r>
      <w:r>
        <w:rPr>
          <w:lang w:bidi="ar-EG"/>
        </w:rPr>
        <w:t xml:space="preserve"> second and fourth semester of the academic year 2016-2017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General Psychology in the academic year 2002/2003-2004/2005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Psychometric measurement for the academic year 2002/2003 / 2004 / 2005-2016 \ 2007</w:t>
      </w:r>
    </w:p>
    <w:p w:rsidR="00674509" w:rsidRDefault="00674509" w:rsidP="008B442B">
      <w:pPr>
        <w:jc w:val="right"/>
        <w:rPr>
          <w:rtl/>
          <w:lang w:bidi="ar-EG"/>
        </w:rPr>
      </w:pPr>
      <w:r>
        <w:rPr>
          <w:lang w:bidi="ar-EG"/>
        </w:rPr>
        <w:t>Academic Psychological Counseling Year 2002/2003-2004-2005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The Psychology of the Center for the academic year 2002/2003-2004/2005</w:t>
      </w:r>
    </w:p>
    <w:p w:rsidR="00DE784B" w:rsidRDefault="00DE784B" w:rsidP="008B442B">
      <w:pPr>
        <w:jc w:val="right"/>
        <w:rPr>
          <w:lang w:bidi="ar-EG"/>
        </w:rPr>
      </w:pPr>
    </w:p>
    <w:p w:rsidR="00674509" w:rsidRPr="00CB6E63" w:rsidRDefault="00DE784B" w:rsidP="00CB6E63">
      <w:pPr>
        <w:jc w:val="right"/>
        <w:rPr>
          <w:b/>
          <w:bCs/>
          <w:lang w:bidi="ar-EG"/>
        </w:rPr>
      </w:pPr>
      <w:r w:rsidRPr="00CB6E63">
        <w:rPr>
          <w:b/>
          <w:bCs/>
          <w:lang w:bidi="ar-EG"/>
        </w:rPr>
        <w:t>The</w:t>
      </w:r>
      <w:r w:rsidR="00674509" w:rsidRPr="00CB6E63">
        <w:rPr>
          <w:b/>
          <w:bCs/>
          <w:lang w:bidi="ar-EG"/>
        </w:rPr>
        <w:t xml:space="preserve"> </w:t>
      </w:r>
      <w:r w:rsidRPr="00CB6E63">
        <w:rPr>
          <w:b/>
          <w:bCs/>
          <w:lang w:bidi="ar-EG"/>
        </w:rPr>
        <w:t xml:space="preserve">courses </w:t>
      </w:r>
      <w:r w:rsidR="00674509" w:rsidRPr="00CB6E63">
        <w:rPr>
          <w:b/>
          <w:bCs/>
          <w:lang w:bidi="ar-EG"/>
        </w:rPr>
        <w:t>I</w:t>
      </w:r>
      <w:r w:rsidR="00CB6E63" w:rsidRPr="00CB6E63">
        <w:rPr>
          <w:b/>
          <w:bCs/>
          <w:lang w:bidi="ar-EG"/>
        </w:rPr>
        <w:t xml:space="preserve"> have taught</w:t>
      </w:r>
      <w:r w:rsidR="00674509" w:rsidRPr="00CB6E63">
        <w:rPr>
          <w:b/>
          <w:bCs/>
          <w:lang w:bidi="ar-EG"/>
        </w:rPr>
        <w:t xml:space="preserve"> inside the college </w:t>
      </w:r>
      <w:r w:rsidRPr="00CB6E63">
        <w:rPr>
          <w:b/>
          <w:bCs/>
          <w:lang w:bidi="ar-EG"/>
        </w:rPr>
        <w:t xml:space="preserve">Postgraduate for </w:t>
      </w:r>
      <w:r w:rsidR="00674509" w:rsidRPr="00CB6E63">
        <w:rPr>
          <w:b/>
          <w:bCs/>
          <w:lang w:bidi="ar-EG"/>
        </w:rPr>
        <w:t>PhD stage</w:t>
      </w:r>
    </w:p>
    <w:p w:rsidR="00674509" w:rsidRDefault="00674509" w:rsidP="008B442B">
      <w:pPr>
        <w:jc w:val="right"/>
        <w:rPr>
          <w:rtl/>
          <w:lang w:bidi="ar-EG"/>
        </w:rPr>
      </w:pPr>
      <w:r>
        <w:rPr>
          <w:rFonts w:cs="Arial"/>
          <w:rtl/>
          <w:lang w:bidi="ar-EG"/>
        </w:rPr>
        <w:t> 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Scientific research in nursing (3 credit hours) Second semester 2013-2014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Critical Analysis in Research (3 credits) Fourth Semester 2013-2014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Critical Analysis in Research (3 credits) Fourth Semester 2014-2015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Psychiatric Health Nursing for Children (3 credit hours), the first semester of the academic year 2015-2016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>Seminar on the subject of the thesis (3 credit hours) fourth semester 2016 - 2017</w:t>
      </w:r>
    </w:p>
    <w:p w:rsidR="00674509" w:rsidRDefault="00674509" w:rsidP="008B442B">
      <w:pPr>
        <w:jc w:val="right"/>
        <w:rPr>
          <w:lang w:bidi="ar-EG"/>
        </w:rPr>
      </w:pPr>
      <w:r>
        <w:rPr>
          <w:lang w:bidi="ar-EG"/>
        </w:rPr>
        <w:t xml:space="preserve">Psychotherapy (3 credit </w:t>
      </w:r>
      <w:r w:rsidR="00DE784B">
        <w:rPr>
          <w:lang w:bidi="ar-EG"/>
        </w:rPr>
        <w:t>hours</w:t>
      </w:r>
      <w:proofErr w:type="gramStart"/>
      <w:r w:rsidR="00DE784B">
        <w:rPr>
          <w:lang w:bidi="ar-EG"/>
        </w:rPr>
        <w:t>) ,</w:t>
      </w:r>
      <w:proofErr w:type="gramEnd"/>
      <w:r>
        <w:rPr>
          <w:lang w:bidi="ar-EG"/>
        </w:rPr>
        <w:t xml:space="preserve"> fourth semester 2016-2017</w:t>
      </w:r>
    </w:p>
    <w:p w:rsidR="00674509" w:rsidRPr="005618E1" w:rsidRDefault="00D43137" w:rsidP="00D43137">
      <w:pPr>
        <w:jc w:val="right"/>
        <w:rPr>
          <w:b/>
          <w:bCs/>
          <w:lang w:bidi="ar-EG"/>
        </w:rPr>
      </w:pPr>
      <w:r w:rsidRPr="005618E1">
        <w:rPr>
          <w:b/>
          <w:bCs/>
          <w:lang w:bidi="ar-EG"/>
        </w:rPr>
        <w:t>The</w:t>
      </w:r>
      <w:r w:rsidR="00674509" w:rsidRPr="005618E1">
        <w:rPr>
          <w:b/>
          <w:bCs/>
          <w:lang w:bidi="ar-EG"/>
        </w:rPr>
        <w:t xml:space="preserve"> </w:t>
      </w:r>
      <w:r w:rsidRPr="005618E1">
        <w:rPr>
          <w:b/>
          <w:bCs/>
          <w:lang w:bidi="ar-EG"/>
        </w:rPr>
        <w:t>course</w:t>
      </w:r>
      <w:r w:rsidR="00674509" w:rsidRPr="005618E1">
        <w:rPr>
          <w:b/>
          <w:bCs/>
          <w:lang w:bidi="ar-EG"/>
        </w:rPr>
        <w:t xml:space="preserve">s </w:t>
      </w:r>
      <w:r w:rsidRPr="005618E1">
        <w:rPr>
          <w:b/>
          <w:bCs/>
          <w:lang w:bidi="ar-EG"/>
        </w:rPr>
        <w:t>I have</w:t>
      </w:r>
      <w:r w:rsidR="00674509" w:rsidRPr="005618E1">
        <w:rPr>
          <w:b/>
          <w:bCs/>
          <w:lang w:bidi="ar-EG"/>
        </w:rPr>
        <w:t xml:space="preserve"> taught outside Egypt</w:t>
      </w:r>
    </w:p>
    <w:p w:rsidR="00674509" w:rsidRDefault="00674509" w:rsidP="00D43137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 w:rsidR="00D43137">
        <w:rPr>
          <w:lang w:bidi="ar-EG"/>
        </w:rPr>
        <w:t>Teaching clinical psychology ,psychiatric nursing</w:t>
      </w:r>
      <w:r>
        <w:rPr>
          <w:lang w:bidi="ar-EG"/>
        </w:rPr>
        <w:t xml:space="preserve"> theoretical and practical</w:t>
      </w:r>
      <w:r w:rsidR="00D43137">
        <w:rPr>
          <w:lang w:bidi="ar-EG"/>
        </w:rPr>
        <w:t xml:space="preserve"> and assist in teaching of medical surgical nursing </w:t>
      </w:r>
      <w:r>
        <w:rPr>
          <w:lang w:bidi="ar-EG"/>
        </w:rPr>
        <w:t xml:space="preserve"> </w:t>
      </w:r>
      <w:r w:rsidR="00D43137">
        <w:rPr>
          <w:lang w:bidi="ar-EG"/>
        </w:rPr>
        <w:t xml:space="preserve">at </w:t>
      </w:r>
      <w:r>
        <w:rPr>
          <w:lang w:bidi="ar-EG"/>
        </w:rPr>
        <w:t xml:space="preserve"> College of Medicine and Medical Sciences King Faisal University 1 \ 11 \ 1993 to 23 \ 7 \ 1998</w:t>
      </w:r>
    </w:p>
    <w:p w:rsidR="005618E1" w:rsidRDefault="00AE6F76" w:rsidP="00AE6F76">
      <w:pPr>
        <w:jc w:val="right"/>
        <w:rPr>
          <w:lang w:bidi="ar-EG"/>
        </w:rPr>
      </w:pPr>
      <w:r>
        <w:rPr>
          <w:rFonts w:cs="Arial"/>
          <w:lang w:bidi="ar-EG"/>
        </w:rPr>
        <w:t xml:space="preserve">,ethics of </w:t>
      </w:r>
      <w:r w:rsidR="005618E1">
        <w:rPr>
          <w:rFonts w:cs="Arial"/>
          <w:rtl/>
          <w:lang w:bidi="ar-EG"/>
        </w:rPr>
        <w:t xml:space="preserve"> </w:t>
      </w:r>
      <w:r>
        <w:rPr>
          <w:lang w:bidi="ar-EG"/>
        </w:rPr>
        <w:t xml:space="preserve">Teaching </w:t>
      </w:r>
      <w:r w:rsidR="005618E1">
        <w:rPr>
          <w:lang w:bidi="ar-EG"/>
        </w:rPr>
        <w:t>psych</w:t>
      </w:r>
      <w:r w:rsidR="00072CAD">
        <w:rPr>
          <w:lang w:bidi="ar-EG"/>
        </w:rPr>
        <w:t>iatric</w:t>
      </w:r>
      <w:r w:rsidR="005618E1">
        <w:rPr>
          <w:lang w:bidi="ar-EG"/>
        </w:rPr>
        <w:t xml:space="preserve"> </w:t>
      </w:r>
      <w:r w:rsidR="00072CAD">
        <w:rPr>
          <w:lang w:bidi="ar-EG"/>
        </w:rPr>
        <w:t>nursing</w:t>
      </w:r>
      <w:r>
        <w:rPr>
          <w:lang w:bidi="ar-EG"/>
        </w:rPr>
        <w:t>,</w:t>
      </w:r>
      <w:r w:rsidR="00072CAD">
        <w:rPr>
          <w:lang w:bidi="ar-EG"/>
        </w:rPr>
        <w:t xml:space="preserve"> clinical</w:t>
      </w:r>
      <w:r w:rsidR="00072CAD" w:rsidRPr="00072CAD">
        <w:rPr>
          <w:lang w:bidi="ar-EG"/>
        </w:rPr>
        <w:t xml:space="preserve"> </w:t>
      </w:r>
      <w:r>
        <w:rPr>
          <w:lang w:bidi="ar-EG"/>
        </w:rPr>
        <w:t>Psychology, Therapeutic</w:t>
      </w:r>
      <w:r w:rsidR="00072CAD">
        <w:rPr>
          <w:lang w:bidi="ar-EG"/>
        </w:rPr>
        <w:t xml:space="preserve"> Nutrition</w:t>
      </w:r>
      <w:r>
        <w:rPr>
          <w:lang w:bidi="ar-EG"/>
        </w:rPr>
        <w:t xml:space="preserve"> ,</w:t>
      </w:r>
      <w:r w:rsidR="00072CAD">
        <w:rPr>
          <w:lang w:bidi="ar-EG"/>
        </w:rPr>
        <w:t>Scientific research</w:t>
      </w:r>
      <w:r w:rsidR="00072CAD" w:rsidRPr="00072CAD">
        <w:rPr>
          <w:lang w:bidi="ar-EG"/>
        </w:rPr>
        <w:t xml:space="preserve"> </w:t>
      </w:r>
      <w:r w:rsidR="00072CAD">
        <w:rPr>
          <w:lang w:bidi="ar-EG"/>
        </w:rPr>
        <w:t>First aid profession and</w:t>
      </w:r>
      <w:r w:rsidR="00072CAD" w:rsidRPr="00072CAD">
        <w:rPr>
          <w:lang w:bidi="ar-EG"/>
        </w:rPr>
        <w:t xml:space="preserve"> </w:t>
      </w:r>
      <w:r w:rsidR="00072CAD">
        <w:rPr>
          <w:lang w:bidi="ar-EG"/>
        </w:rPr>
        <w:t>hospitals</w:t>
      </w:r>
      <w:r w:rsidR="00072CAD" w:rsidRPr="00072CAD">
        <w:rPr>
          <w:lang w:bidi="ar-EG"/>
        </w:rPr>
        <w:t xml:space="preserve"> </w:t>
      </w:r>
      <w:r w:rsidR="00072CAD">
        <w:rPr>
          <w:lang w:bidi="ar-EG"/>
        </w:rPr>
        <w:t xml:space="preserve">Management   </w:t>
      </w:r>
      <w:r w:rsidR="005618E1">
        <w:rPr>
          <w:lang w:bidi="ar-EG"/>
        </w:rPr>
        <w:t>in the Higher Institute of Applied Medical professions - from 21/9/2006 to 20 \ 9 \ 2011</w:t>
      </w:r>
    </w:p>
    <w:p w:rsidR="005618E1" w:rsidRPr="00435E74" w:rsidRDefault="005618E1" w:rsidP="00435E74">
      <w:pPr>
        <w:jc w:val="right"/>
        <w:rPr>
          <w:b/>
          <w:bCs/>
          <w:lang w:bidi="ar-EG"/>
        </w:rPr>
      </w:pPr>
      <w:r w:rsidRPr="00435E74">
        <w:rPr>
          <w:b/>
          <w:bCs/>
          <w:lang w:bidi="ar-EG"/>
        </w:rPr>
        <w:t xml:space="preserve">Activities carried out within the scientific section </w:t>
      </w:r>
      <w:r w:rsidR="00435E74" w:rsidRPr="00435E74">
        <w:rPr>
          <w:b/>
          <w:bCs/>
          <w:lang w:bidi="ar-EG"/>
        </w:rPr>
        <w:t>at College</w:t>
      </w:r>
      <w:r w:rsidR="00CB6E63" w:rsidRPr="00435E74">
        <w:rPr>
          <w:b/>
          <w:bCs/>
          <w:lang w:bidi="ar-EG"/>
        </w:rPr>
        <w:t xml:space="preserve"> </w:t>
      </w:r>
      <w:r w:rsidR="00435E74" w:rsidRPr="00435E74">
        <w:rPr>
          <w:b/>
          <w:bCs/>
          <w:lang w:bidi="ar-EG"/>
        </w:rPr>
        <w:t xml:space="preserve">of </w:t>
      </w:r>
      <w:r w:rsidR="00196164" w:rsidRPr="00435E74">
        <w:rPr>
          <w:b/>
          <w:bCs/>
          <w:lang w:bidi="ar-EG"/>
        </w:rPr>
        <w:t xml:space="preserve">Nursing </w:t>
      </w:r>
      <w:proofErr w:type="spellStart"/>
      <w:r w:rsidR="00196164" w:rsidRPr="00435E74">
        <w:rPr>
          <w:b/>
          <w:bCs/>
          <w:lang w:bidi="ar-EG"/>
        </w:rPr>
        <w:t>Menoufiya</w:t>
      </w:r>
      <w:proofErr w:type="spellEnd"/>
      <w:r w:rsidRPr="00435E74">
        <w:rPr>
          <w:b/>
          <w:bCs/>
          <w:lang w:bidi="ar-EG"/>
        </w:rPr>
        <w:t xml:space="preserve"> University</w:t>
      </w:r>
    </w:p>
    <w:p w:rsidR="005618E1" w:rsidRDefault="005618E1" w:rsidP="00435E74">
      <w:pPr>
        <w:jc w:val="right"/>
        <w:rPr>
          <w:lang w:bidi="ar-EG"/>
        </w:rPr>
      </w:pPr>
      <w:r>
        <w:rPr>
          <w:lang w:bidi="ar-EG"/>
        </w:rPr>
        <w:t> Supervision of</w:t>
      </w:r>
      <w:r w:rsidR="00435E74">
        <w:rPr>
          <w:lang w:bidi="ar-EG"/>
        </w:rPr>
        <w:t xml:space="preserve"> the different</w:t>
      </w:r>
      <w:r>
        <w:rPr>
          <w:lang w:bidi="ar-EG"/>
        </w:rPr>
        <w:t xml:space="preserve"> training </w:t>
      </w:r>
      <w:r w:rsidR="00435E74">
        <w:rPr>
          <w:lang w:bidi="ar-EG"/>
        </w:rPr>
        <w:t xml:space="preserve">courses </w:t>
      </w:r>
    </w:p>
    <w:p w:rsidR="005618E1" w:rsidRDefault="005618E1" w:rsidP="00435E74">
      <w:pPr>
        <w:jc w:val="right"/>
        <w:rPr>
          <w:lang w:bidi="ar-EG"/>
        </w:rPr>
      </w:pPr>
      <w:r>
        <w:rPr>
          <w:lang w:bidi="ar-EG"/>
        </w:rPr>
        <w:t xml:space="preserve"> Preparation of study plans for the bachelor's, </w:t>
      </w:r>
      <w:r w:rsidR="00435E74">
        <w:rPr>
          <w:lang w:bidi="ar-EG"/>
        </w:rPr>
        <w:t>masters</w:t>
      </w:r>
      <w:r>
        <w:rPr>
          <w:lang w:bidi="ar-EG"/>
        </w:rPr>
        <w:t xml:space="preserve"> and doctoral </w:t>
      </w:r>
      <w:r w:rsidR="00435E74">
        <w:rPr>
          <w:lang w:bidi="ar-EG"/>
        </w:rPr>
        <w:t>courses.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 xml:space="preserve"> </w:t>
      </w:r>
      <w:r w:rsidR="00435E74">
        <w:rPr>
          <w:lang w:bidi="ar-EG"/>
        </w:rPr>
        <w:t>setting</w:t>
      </w:r>
      <w:r>
        <w:rPr>
          <w:lang w:bidi="ar-EG"/>
        </w:rPr>
        <w:t xml:space="preserve"> oral and practical tables in the department</w:t>
      </w:r>
      <w:r>
        <w:rPr>
          <w:rFonts w:cs="Arial"/>
          <w:rtl/>
          <w:lang w:bidi="ar-EG"/>
        </w:rPr>
        <w:t>.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> Chairman of the Department Council of the academic year 2013-2014 to date</w:t>
      </w:r>
    </w:p>
    <w:p w:rsidR="005618E1" w:rsidRDefault="005618E1" w:rsidP="00435E74">
      <w:pPr>
        <w:jc w:val="right"/>
        <w:rPr>
          <w:lang w:bidi="ar-EG"/>
        </w:rPr>
      </w:pPr>
      <w:r>
        <w:rPr>
          <w:lang w:bidi="ar-EG"/>
        </w:rPr>
        <w:lastRenderedPageBreak/>
        <w:t xml:space="preserve"> </w:t>
      </w:r>
      <w:r w:rsidR="00435E74">
        <w:rPr>
          <w:lang w:bidi="ar-EG"/>
        </w:rPr>
        <w:t>supervising</w:t>
      </w:r>
      <w:r>
        <w:rPr>
          <w:lang w:bidi="ar-EG"/>
        </w:rPr>
        <w:t xml:space="preserve"> the number of nine scientific</w:t>
      </w:r>
      <w:r w:rsidR="00435E74">
        <w:rPr>
          <w:lang w:bidi="ar-EG"/>
        </w:rPr>
        <w:t xml:space="preserve"> master thesis and</w:t>
      </w:r>
      <w:r>
        <w:rPr>
          <w:lang w:bidi="ar-EG"/>
        </w:rPr>
        <w:t xml:space="preserve"> six PhD</w:t>
      </w:r>
      <w:r w:rsidR="00435E74">
        <w:rPr>
          <w:lang w:bidi="ar-EG"/>
        </w:rPr>
        <w:t xml:space="preserve"> thesis in</w:t>
      </w:r>
      <w:r>
        <w:rPr>
          <w:lang w:bidi="ar-EG"/>
        </w:rPr>
        <w:t xml:space="preserve"> the department</w:t>
      </w:r>
    </w:p>
    <w:p w:rsidR="005618E1" w:rsidRDefault="005618E1" w:rsidP="00435E74">
      <w:pPr>
        <w:jc w:val="right"/>
        <w:rPr>
          <w:lang w:bidi="ar-EG"/>
        </w:rPr>
      </w:pPr>
      <w:r>
        <w:rPr>
          <w:lang w:bidi="ar-EG"/>
        </w:rPr>
        <w:t xml:space="preserve"> Participate in the establishment of psychological guidance unit in the faculty </w:t>
      </w:r>
      <w:r w:rsidR="00226C8A">
        <w:rPr>
          <w:lang w:bidi="ar-EG"/>
        </w:rPr>
        <w:t xml:space="preserve">in the </w:t>
      </w:r>
      <w:r>
        <w:rPr>
          <w:lang w:bidi="ar-EG"/>
        </w:rPr>
        <w:t>academic year (2014-2015</w:t>
      </w:r>
      <w:r>
        <w:rPr>
          <w:rFonts w:cs="Arial"/>
          <w:rtl/>
          <w:lang w:bidi="ar-EG"/>
        </w:rPr>
        <w:t>).</w:t>
      </w:r>
    </w:p>
    <w:p w:rsidR="005618E1" w:rsidRDefault="005618E1" w:rsidP="00196164">
      <w:pPr>
        <w:jc w:val="right"/>
        <w:rPr>
          <w:lang w:bidi="ar-EG"/>
        </w:rPr>
      </w:pPr>
      <w:r>
        <w:rPr>
          <w:lang w:bidi="ar-EG"/>
        </w:rPr>
        <w:t xml:space="preserve"> Activation of the simulation and role-sharing program in the </w:t>
      </w:r>
      <w:r w:rsidR="00196164">
        <w:rPr>
          <w:lang w:bidi="ar-EG"/>
        </w:rPr>
        <w:t>psychiatric nursing</w:t>
      </w:r>
      <w:r>
        <w:rPr>
          <w:lang w:bidi="ar-EG"/>
        </w:rPr>
        <w:t xml:space="preserve"> curriculum to cover the lack of absorption of hospitals for students and reduce the anxiety of students at the beginning of the process</w:t>
      </w:r>
    </w:p>
    <w:p w:rsidR="00196164" w:rsidRDefault="005618E1" w:rsidP="00196164">
      <w:pPr>
        <w:jc w:val="right"/>
        <w:rPr>
          <w:lang w:bidi="ar-EG"/>
        </w:rPr>
      </w:pPr>
      <w:r>
        <w:rPr>
          <w:lang w:bidi="ar-EG"/>
        </w:rPr>
        <w:t xml:space="preserve"> </w:t>
      </w:r>
      <w:r w:rsidR="00196164">
        <w:rPr>
          <w:lang w:bidi="ar-EG"/>
        </w:rPr>
        <w:t>updating</w:t>
      </w:r>
      <w:r>
        <w:rPr>
          <w:lang w:bidi="ar-EG"/>
        </w:rPr>
        <w:t xml:space="preserve"> the scientific content of </w:t>
      </w:r>
      <w:r w:rsidR="00196164">
        <w:rPr>
          <w:lang w:bidi="ar-EG"/>
        </w:rPr>
        <w:t>psychiatric nursing</w:t>
      </w:r>
      <w:r>
        <w:rPr>
          <w:lang w:bidi="ar-EG"/>
        </w:rPr>
        <w:t xml:space="preserve"> and its objectives as well as the practical evaluation of the students </w:t>
      </w:r>
    </w:p>
    <w:p w:rsidR="005618E1" w:rsidRDefault="00196164" w:rsidP="00707F5E">
      <w:pPr>
        <w:jc w:val="right"/>
        <w:rPr>
          <w:lang w:bidi="ar-EG"/>
        </w:rPr>
      </w:pPr>
      <w:r>
        <w:rPr>
          <w:lang w:bidi="ar-EG"/>
        </w:rPr>
        <w:t>Develop</w:t>
      </w:r>
      <w:r w:rsidR="005618E1">
        <w:rPr>
          <w:lang w:bidi="ar-EG"/>
        </w:rPr>
        <w:t xml:space="preserve"> the content of the new curriculum </w:t>
      </w:r>
      <w:r>
        <w:rPr>
          <w:lang w:bidi="ar-EG"/>
        </w:rPr>
        <w:t>(</w:t>
      </w:r>
      <w:r w:rsidR="005618E1">
        <w:rPr>
          <w:lang w:bidi="ar-EG"/>
        </w:rPr>
        <w:t xml:space="preserve">psychotherapy - human relations) </w:t>
      </w:r>
      <w:r w:rsidR="00707F5E">
        <w:rPr>
          <w:lang w:bidi="ar-EG"/>
        </w:rPr>
        <w:t xml:space="preserve">for </w:t>
      </w:r>
      <w:r w:rsidR="005618E1">
        <w:rPr>
          <w:lang w:bidi="ar-EG"/>
        </w:rPr>
        <w:t>the academic year 2016-2017 and participate in teaching</w:t>
      </w:r>
    </w:p>
    <w:p w:rsidR="005618E1" w:rsidRDefault="005618E1" w:rsidP="00196164">
      <w:pPr>
        <w:jc w:val="right"/>
        <w:rPr>
          <w:lang w:bidi="ar-EG"/>
        </w:rPr>
      </w:pPr>
      <w:r>
        <w:rPr>
          <w:lang w:bidi="ar-EG"/>
        </w:rPr>
        <w:t> Participation in the interview</w:t>
      </w:r>
      <w:r w:rsidR="00196164">
        <w:rPr>
          <w:lang w:bidi="ar-EG"/>
        </w:rPr>
        <w:t xml:space="preserve"> and </w:t>
      </w:r>
      <w:r w:rsidR="00707F5E">
        <w:rPr>
          <w:lang w:bidi="ar-EG"/>
        </w:rPr>
        <w:t>selection of</w:t>
      </w:r>
      <w:r>
        <w:rPr>
          <w:lang w:bidi="ar-EG"/>
        </w:rPr>
        <w:t xml:space="preserve"> the new students </w:t>
      </w:r>
      <w:r w:rsidR="00707F5E">
        <w:rPr>
          <w:lang w:bidi="ar-EG"/>
        </w:rPr>
        <w:t>from the</w:t>
      </w:r>
      <w:r>
        <w:rPr>
          <w:lang w:bidi="ar-EG"/>
        </w:rPr>
        <w:t xml:space="preserve"> academic year (2011-2012) until the academic year (2017-2018</w:t>
      </w:r>
      <w:r>
        <w:rPr>
          <w:rFonts w:cs="Arial"/>
          <w:rtl/>
          <w:lang w:bidi="ar-EG"/>
        </w:rPr>
        <w:t>).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> Participate in updating the internal regulations for the bachelor's and graduate studies for the academic year (2011-2012</w:t>
      </w:r>
      <w:r>
        <w:rPr>
          <w:rFonts w:cs="Arial"/>
          <w:rtl/>
          <w:lang w:bidi="ar-EG"/>
        </w:rPr>
        <w:t>).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> Participate in the development and review of the scientific books of the department</w:t>
      </w:r>
    </w:p>
    <w:p w:rsidR="005618E1" w:rsidRDefault="005618E1" w:rsidP="00196164">
      <w:pPr>
        <w:jc w:val="right"/>
        <w:rPr>
          <w:lang w:bidi="ar-EG"/>
        </w:rPr>
      </w:pPr>
      <w:r>
        <w:rPr>
          <w:lang w:bidi="ar-EG"/>
        </w:rPr>
        <w:t xml:space="preserve">Preparing the research plan for the department </w:t>
      </w:r>
      <w:r w:rsidR="00707F5E">
        <w:rPr>
          <w:lang w:bidi="ar-EG"/>
        </w:rPr>
        <w:t>from the</w:t>
      </w:r>
      <w:r>
        <w:rPr>
          <w:lang w:bidi="ar-EG"/>
        </w:rPr>
        <w:t xml:space="preserve"> academic year (2013-2014) till now</w:t>
      </w:r>
    </w:p>
    <w:p w:rsidR="005618E1" w:rsidRPr="00196164" w:rsidRDefault="005618E1" w:rsidP="00196164">
      <w:pPr>
        <w:jc w:val="right"/>
        <w:rPr>
          <w:b/>
          <w:bCs/>
          <w:lang w:bidi="ar-EG"/>
        </w:rPr>
      </w:pPr>
      <w:r w:rsidRPr="00196164">
        <w:rPr>
          <w:b/>
          <w:bCs/>
          <w:lang w:bidi="ar-EG"/>
        </w:rPr>
        <w:t>Quality activities within the department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>Participation in the project of quality and accreditation in college 2005 \ 2006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>Participation in the project of reference academic standards 2005/2006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>Participation in the project of development of nursing skills in mental health, organized by the General Secretariat of Mental Health with the Republic of Finland 2002/2003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t>Follow up and review the quality work within the section 2013-2014</w:t>
      </w:r>
    </w:p>
    <w:p w:rsidR="005618E1" w:rsidRDefault="005618E1" w:rsidP="005618E1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Review of the educational program guide for the bachelor's degree in the department within the quality work for the academic year 2012-2013</w:t>
      </w:r>
    </w:p>
    <w:p w:rsidR="005618E1" w:rsidRDefault="005618E1" w:rsidP="00A14BFC">
      <w:pPr>
        <w:jc w:val="right"/>
        <w:rPr>
          <w:lang w:bidi="ar-EG"/>
        </w:rPr>
      </w:pPr>
      <w:r>
        <w:rPr>
          <w:lang w:bidi="ar-EG"/>
        </w:rPr>
        <w:t xml:space="preserve">Review </w:t>
      </w:r>
      <w:r w:rsidR="00534BBB">
        <w:rPr>
          <w:lang w:bidi="ar-EG"/>
        </w:rPr>
        <w:t xml:space="preserve">course specifications and </w:t>
      </w:r>
      <w:r>
        <w:rPr>
          <w:lang w:bidi="ar-EG"/>
        </w:rPr>
        <w:t>reports of the department (bachelor stage - master - doctorate) during the years 2012-2014 in the period before the adoption of the college and during accreditation</w:t>
      </w:r>
    </w:p>
    <w:p w:rsidR="00A67D7A" w:rsidRPr="00A67D7A" w:rsidRDefault="00A67D7A" w:rsidP="00A14BFC">
      <w:pPr>
        <w:jc w:val="right"/>
        <w:rPr>
          <w:b/>
          <w:bCs/>
          <w:lang w:bidi="ar-EG"/>
        </w:rPr>
      </w:pPr>
    </w:p>
    <w:p w:rsidR="00A67D7A" w:rsidRPr="00A67D7A" w:rsidRDefault="00A67D7A" w:rsidP="00A67D7A">
      <w:pPr>
        <w:jc w:val="right"/>
        <w:rPr>
          <w:b/>
          <w:bCs/>
          <w:lang w:bidi="ar-EG"/>
        </w:rPr>
      </w:pPr>
      <w:r w:rsidRPr="00A67D7A">
        <w:rPr>
          <w:b/>
          <w:bCs/>
          <w:lang w:bidi="ar-EG"/>
        </w:rPr>
        <w:t xml:space="preserve">Activities related to the development of the scientific department </w:t>
      </w:r>
    </w:p>
    <w:p w:rsidR="005618E1" w:rsidRDefault="005618E1" w:rsidP="00707F5E">
      <w:pPr>
        <w:jc w:val="right"/>
        <w:rPr>
          <w:lang w:bidi="ar-EG"/>
        </w:rPr>
      </w:pPr>
      <w:r>
        <w:rPr>
          <w:lang w:bidi="ar-EG"/>
        </w:rPr>
        <w:t xml:space="preserve">Supervision and follow-up of faculty members responsible for postgraduate studies and bachelor of department </w:t>
      </w:r>
      <w:r w:rsidR="00707F5E">
        <w:rPr>
          <w:lang w:bidi="ar-EG"/>
        </w:rPr>
        <w:t>for preparation of quantitative</w:t>
      </w:r>
      <w:r>
        <w:rPr>
          <w:lang w:bidi="ar-EG"/>
        </w:rPr>
        <w:t xml:space="preserve"> and qualitative file for the postgraduate and bachelor's degree in the department</w:t>
      </w:r>
    </w:p>
    <w:p w:rsidR="005618E1" w:rsidRDefault="005618E1" w:rsidP="00A67D7A">
      <w:pPr>
        <w:jc w:val="right"/>
        <w:rPr>
          <w:lang w:bidi="ar-EG"/>
        </w:rPr>
      </w:pPr>
      <w:r>
        <w:rPr>
          <w:lang w:bidi="ar-EG"/>
        </w:rPr>
        <w:t xml:space="preserve">Member of oral and practical committees for the subject of nursing mental health fourth year since the academic year 2011/2012 </w:t>
      </w:r>
      <w:r w:rsidR="00A67D7A">
        <w:rPr>
          <w:lang w:bidi="ar-EG"/>
        </w:rPr>
        <w:t xml:space="preserve">Till now </w:t>
      </w:r>
    </w:p>
    <w:p w:rsidR="005618E1" w:rsidRDefault="00707F5E" w:rsidP="005618E1">
      <w:pPr>
        <w:jc w:val="right"/>
        <w:rPr>
          <w:lang w:bidi="ar-EG"/>
        </w:rPr>
      </w:pPr>
      <w:r>
        <w:rPr>
          <w:lang w:bidi="ar-EG"/>
        </w:rPr>
        <w:t>Develop</w:t>
      </w:r>
      <w:r w:rsidR="005618E1">
        <w:rPr>
          <w:lang w:bidi="ar-EG"/>
        </w:rPr>
        <w:t xml:space="preserve"> the scientific content of mental health nursing, including what is new in nursing, using the results of scientific research in accordance with the scientific decision</w:t>
      </w:r>
    </w:p>
    <w:p w:rsidR="005618E1" w:rsidRDefault="005618E1" w:rsidP="005618E1">
      <w:pPr>
        <w:jc w:val="right"/>
        <w:rPr>
          <w:lang w:bidi="ar-EG"/>
        </w:rPr>
      </w:pPr>
      <w:r>
        <w:rPr>
          <w:lang w:bidi="ar-EG"/>
        </w:rPr>
        <w:lastRenderedPageBreak/>
        <w:t xml:space="preserve"> Preparing and organizing scientific conferences for the department. The first department conference was held in 2014/15 and then became annual</w:t>
      </w:r>
    </w:p>
    <w:p w:rsidR="005618E1" w:rsidRDefault="005618E1" w:rsidP="00A67D7A">
      <w:pPr>
        <w:jc w:val="right"/>
        <w:rPr>
          <w:lang w:bidi="ar-EG"/>
        </w:rPr>
      </w:pPr>
      <w:r>
        <w:rPr>
          <w:lang w:bidi="ar-EG"/>
        </w:rPr>
        <w:t xml:space="preserve"> Participation and review of the question bank of the scientific </w:t>
      </w:r>
      <w:r w:rsidR="00A67D7A">
        <w:rPr>
          <w:lang w:bidi="ar-EG"/>
        </w:rPr>
        <w:t>department</w:t>
      </w:r>
    </w:p>
    <w:p w:rsidR="005618E1" w:rsidRDefault="005618E1" w:rsidP="009D7911">
      <w:pPr>
        <w:jc w:val="right"/>
        <w:rPr>
          <w:rtl/>
          <w:lang w:bidi="ar-EG"/>
        </w:rPr>
      </w:pPr>
      <w:r>
        <w:rPr>
          <w:lang w:bidi="ar-EG"/>
        </w:rPr>
        <w:t xml:space="preserve"> Reviewing the status of the final examinations questions in the department as well as </w:t>
      </w:r>
      <w:r w:rsidR="009D7911">
        <w:rPr>
          <w:lang w:bidi="ar-EG"/>
        </w:rPr>
        <w:t>students' clinical evaluation</w:t>
      </w:r>
      <w:r>
        <w:rPr>
          <w:lang w:bidi="ar-EG"/>
        </w:rPr>
        <w:t xml:space="preserve"> </w:t>
      </w:r>
    </w:p>
    <w:p w:rsidR="005618E1" w:rsidRDefault="009D7911" w:rsidP="005618E1">
      <w:pPr>
        <w:jc w:val="right"/>
        <w:rPr>
          <w:lang w:bidi="ar-EG"/>
        </w:rPr>
      </w:pPr>
      <w:r>
        <w:rPr>
          <w:lang w:bidi="ar-EG"/>
        </w:rPr>
        <w:t>Writing</w:t>
      </w:r>
      <w:r w:rsidR="005618E1">
        <w:rPr>
          <w:lang w:bidi="ar-EG"/>
        </w:rPr>
        <w:t xml:space="preserve"> and applying the research plan of the scientific department</w:t>
      </w:r>
    </w:p>
    <w:p w:rsidR="005618E1" w:rsidRDefault="005618E1" w:rsidP="009D7911">
      <w:pPr>
        <w:jc w:val="right"/>
        <w:rPr>
          <w:lang w:bidi="ar-EG"/>
        </w:rPr>
      </w:pPr>
      <w:r>
        <w:rPr>
          <w:lang w:bidi="ar-EG"/>
        </w:rPr>
        <w:t xml:space="preserve"> Updating the Vision and Mission </w:t>
      </w:r>
      <w:r w:rsidR="009D7911">
        <w:rPr>
          <w:lang w:bidi="ar-EG"/>
        </w:rPr>
        <w:t>of the scientific</w:t>
      </w:r>
      <w:r>
        <w:rPr>
          <w:lang w:bidi="ar-EG"/>
        </w:rPr>
        <w:t xml:space="preserve"> </w:t>
      </w:r>
      <w:r w:rsidR="009D7911">
        <w:rPr>
          <w:lang w:bidi="ar-EG"/>
        </w:rPr>
        <w:t>department 2016</w:t>
      </w:r>
      <w:r>
        <w:rPr>
          <w:lang w:bidi="ar-EG"/>
        </w:rPr>
        <w:t>-217</w:t>
      </w:r>
    </w:p>
    <w:p w:rsidR="005618E1" w:rsidRDefault="009D7911" w:rsidP="009D7911">
      <w:pPr>
        <w:jc w:val="right"/>
        <w:rPr>
          <w:lang w:bidi="ar-EG"/>
        </w:rPr>
      </w:pPr>
      <w:r>
        <w:rPr>
          <w:lang w:bidi="ar-EG"/>
        </w:rPr>
        <w:t>O</w:t>
      </w:r>
      <w:r w:rsidR="005618E1">
        <w:rPr>
          <w:lang w:bidi="ar-EG"/>
        </w:rPr>
        <w:t xml:space="preserve">pening serious places for practical training (2016 </w:t>
      </w:r>
      <w:proofErr w:type="spellStart"/>
      <w:r w:rsidR="005618E1">
        <w:rPr>
          <w:lang w:bidi="ar-EG"/>
        </w:rPr>
        <w:t>Abbasiya</w:t>
      </w:r>
      <w:proofErr w:type="spellEnd"/>
      <w:r w:rsidR="005618E1">
        <w:rPr>
          <w:lang w:bidi="ar-EG"/>
        </w:rPr>
        <w:t xml:space="preserve"> Hospital, Tanta Medical Center, Mental Health Department at the University Hospital in </w:t>
      </w:r>
      <w:proofErr w:type="spellStart"/>
      <w:r w:rsidR="005618E1">
        <w:rPr>
          <w:lang w:bidi="ar-EG"/>
        </w:rPr>
        <w:t>Shebein</w:t>
      </w:r>
      <w:proofErr w:type="spellEnd"/>
      <w:r w:rsidR="005618E1">
        <w:rPr>
          <w:lang w:bidi="ar-EG"/>
        </w:rPr>
        <w:t xml:space="preserve"> El </w:t>
      </w:r>
      <w:proofErr w:type="spellStart"/>
      <w:r w:rsidR="005618E1">
        <w:rPr>
          <w:lang w:bidi="ar-EG"/>
        </w:rPr>
        <w:t>Koum</w:t>
      </w:r>
      <w:proofErr w:type="spellEnd"/>
      <w:r w:rsidR="005618E1">
        <w:rPr>
          <w:lang w:bidi="ar-EG"/>
        </w:rPr>
        <w:t>), in addition to the old training places (</w:t>
      </w:r>
      <w:proofErr w:type="spellStart"/>
      <w:r w:rsidR="005618E1">
        <w:rPr>
          <w:lang w:bidi="ar-EG"/>
        </w:rPr>
        <w:t>Mit</w:t>
      </w:r>
      <w:proofErr w:type="spellEnd"/>
      <w:r w:rsidR="005618E1">
        <w:rPr>
          <w:lang w:bidi="ar-EG"/>
        </w:rPr>
        <w:t xml:space="preserve"> </w:t>
      </w:r>
      <w:proofErr w:type="spellStart"/>
      <w:r w:rsidR="005618E1">
        <w:rPr>
          <w:lang w:bidi="ar-EG"/>
        </w:rPr>
        <w:t>Khalaf</w:t>
      </w:r>
      <w:proofErr w:type="spellEnd"/>
      <w:r w:rsidR="005618E1">
        <w:rPr>
          <w:lang w:bidi="ar-EG"/>
        </w:rPr>
        <w:t xml:space="preserve"> Mental Health and Addiction Hospital, Tanta Mental Health Hospital)</w:t>
      </w:r>
      <w:r>
        <w:rPr>
          <w:lang w:bidi="ar-EG"/>
        </w:rPr>
        <w:t xml:space="preserve">to cover the </w:t>
      </w:r>
      <w:r w:rsidR="005618E1">
        <w:rPr>
          <w:lang w:bidi="ar-EG"/>
        </w:rPr>
        <w:t xml:space="preserve"> Increase</w:t>
      </w:r>
      <w:r>
        <w:rPr>
          <w:lang w:bidi="ar-EG"/>
        </w:rPr>
        <w:t>d</w:t>
      </w:r>
      <w:r w:rsidR="005618E1">
        <w:rPr>
          <w:lang w:bidi="ar-EG"/>
        </w:rPr>
        <w:t xml:space="preserve"> number of students in college</w:t>
      </w:r>
    </w:p>
    <w:p w:rsidR="005618E1" w:rsidRDefault="005618E1" w:rsidP="003C7980">
      <w:pPr>
        <w:jc w:val="right"/>
        <w:rPr>
          <w:lang w:bidi="ar-EG"/>
        </w:rPr>
      </w:pPr>
      <w:r>
        <w:rPr>
          <w:lang w:bidi="ar-EG"/>
        </w:rPr>
        <w:t xml:space="preserve"> Activate the simulation program and exchange roles in the </w:t>
      </w:r>
      <w:r w:rsidR="003C7980">
        <w:rPr>
          <w:lang w:bidi="ar-EG"/>
        </w:rPr>
        <w:t xml:space="preserve">psychiatric </w:t>
      </w:r>
      <w:r>
        <w:rPr>
          <w:lang w:bidi="ar-EG"/>
        </w:rPr>
        <w:t xml:space="preserve">l nursing curriculum to cover the lack of absorption of hospitals </w:t>
      </w:r>
      <w:r w:rsidR="003C7980">
        <w:rPr>
          <w:lang w:bidi="ar-EG"/>
        </w:rPr>
        <w:t>for the students</w:t>
      </w:r>
      <w:r>
        <w:rPr>
          <w:lang w:bidi="ar-EG"/>
        </w:rPr>
        <w:t xml:space="preserve"> and reduce </w:t>
      </w:r>
      <w:r w:rsidR="003C7980">
        <w:rPr>
          <w:lang w:bidi="ar-EG"/>
        </w:rPr>
        <w:t>the student's anxiety</w:t>
      </w:r>
      <w:r>
        <w:rPr>
          <w:lang w:bidi="ar-EG"/>
        </w:rPr>
        <w:t xml:space="preserve"> at the beginning of th</w:t>
      </w:r>
      <w:r w:rsidR="003C7980">
        <w:rPr>
          <w:lang w:bidi="ar-EG"/>
        </w:rPr>
        <w:t xml:space="preserve">e clinical training </w:t>
      </w:r>
    </w:p>
    <w:p w:rsidR="005618E1" w:rsidRDefault="005618E1" w:rsidP="003C7980">
      <w:pPr>
        <w:jc w:val="right"/>
        <w:rPr>
          <w:lang w:bidi="ar-EG"/>
        </w:rPr>
      </w:pPr>
      <w:r>
        <w:rPr>
          <w:lang w:bidi="ar-EG"/>
        </w:rPr>
        <w:t xml:space="preserve"> Holding </w:t>
      </w:r>
      <w:proofErr w:type="gramStart"/>
      <w:r>
        <w:rPr>
          <w:lang w:bidi="ar-EG"/>
        </w:rPr>
        <w:t>a</w:t>
      </w:r>
      <w:proofErr w:type="gramEnd"/>
      <w:r>
        <w:rPr>
          <w:lang w:bidi="ar-EG"/>
        </w:rPr>
        <w:t xml:space="preserve"> f seminars with the scientific </w:t>
      </w:r>
      <w:r w:rsidR="009D7911">
        <w:rPr>
          <w:lang w:bidi="ar-EG"/>
        </w:rPr>
        <w:t xml:space="preserve">department </w:t>
      </w:r>
      <w:r>
        <w:rPr>
          <w:lang w:bidi="ar-EG"/>
        </w:rPr>
        <w:t xml:space="preserve">to </w:t>
      </w:r>
      <w:r w:rsidR="003C7980">
        <w:rPr>
          <w:lang w:bidi="ar-EG"/>
        </w:rPr>
        <w:t xml:space="preserve">activate the students and the staff </w:t>
      </w:r>
      <w:r w:rsidR="009D7911">
        <w:rPr>
          <w:lang w:bidi="ar-EG"/>
        </w:rPr>
        <w:t xml:space="preserve"> </w:t>
      </w:r>
    </w:p>
    <w:p w:rsidR="005618E1" w:rsidRPr="00867787" w:rsidRDefault="005618E1" w:rsidP="009D7911">
      <w:pPr>
        <w:jc w:val="right"/>
        <w:rPr>
          <w:b/>
          <w:bCs/>
          <w:rtl/>
          <w:lang w:bidi="ar-EG"/>
        </w:rPr>
      </w:pPr>
      <w:r w:rsidRPr="00867787">
        <w:rPr>
          <w:b/>
          <w:bCs/>
          <w:lang w:bidi="ar-EG"/>
        </w:rPr>
        <w:t>Training courses and workshops</w:t>
      </w:r>
      <w:r w:rsidR="009D7911" w:rsidRPr="00867787">
        <w:rPr>
          <w:b/>
          <w:bCs/>
          <w:lang w:bidi="ar-EG"/>
        </w:rPr>
        <w:t xml:space="preserve"> </w:t>
      </w:r>
    </w:p>
    <w:p w:rsidR="001A49BA" w:rsidRDefault="001A49BA" w:rsidP="001A49BA">
      <w:pPr>
        <w:jc w:val="right"/>
        <w:rPr>
          <w:lang w:bidi="ar-EG"/>
        </w:rPr>
      </w:pPr>
      <w:r>
        <w:rPr>
          <w:lang w:bidi="ar-EG"/>
        </w:rPr>
        <w:t xml:space="preserve">Special sessions for Strategic Studies and preparation of leaders at </w:t>
      </w:r>
      <w:proofErr w:type="spellStart"/>
      <w:r>
        <w:rPr>
          <w:lang w:bidi="ar-EG"/>
        </w:rPr>
        <w:t>Menoufiya</w:t>
      </w:r>
      <w:proofErr w:type="spellEnd"/>
      <w:r>
        <w:rPr>
          <w:lang w:bidi="ar-EG"/>
        </w:rPr>
        <w:t xml:space="preserve"> University</w:t>
      </w:r>
    </w:p>
    <w:p w:rsidR="001A49BA" w:rsidRDefault="001A49BA" w:rsidP="008122BE">
      <w:pPr>
        <w:jc w:val="right"/>
        <w:rPr>
          <w:lang w:bidi="ar-EG"/>
        </w:rPr>
      </w:pPr>
      <w:r>
        <w:rPr>
          <w:rFonts w:cs="Arial"/>
          <w:rtl/>
          <w:lang w:bidi="ar-EG"/>
        </w:rPr>
        <w:t> </w:t>
      </w:r>
      <w:r>
        <w:rPr>
          <w:lang w:bidi="ar-EG"/>
        </w:rPr>
        <w:t>SPSS Development of statistical data analysis skills</w:t>
      </w:r>
      <w:r w:rsidR="008122BE">
        <w:rPr>
          <w:lang w:bidi="ar-EG"/>
        </w:rPr>
        <w:t xml:space="preserve"> january2003</w:t>
      </w:r>
      <w:r>
        <w:rPr>
          <w:lang w:bidi="ar-EG"/>
        </w:rPr>
        <w:t xml:space="preserve"> </w:t>
      </w:r>
      <w:r>
        <w:rPr>
          <w:rFonts w:cs="Arial"/>
          <w:rtl/>
          <w:lang w:bidi="ar-EG"/>
        </w:rPr>
        <w:t>-</w:t>
      </w:r>
    </w:p>
    <w:p w:rsidR="001A49BA" w:rsidRDefault="001A49BA" w:rsidP="008122BE">
      <w:pPr>
        <w:jc w:val="right"/>
        <w:rPr>
          <w:lang w:bidi="ar-EG"/>
        </w:rPr>
      </w:pPr>
      <w:r>
        <w:rPr>
          <w:rFonts w:cs="Arial"/>
          <w:rtl/>
          <w:lang w:bidi="ar-EG"/>
        </w:rPr>
        <w:t>2</w:t>
      </w:r>
      <w:r>
        <w:rPr>
          <w:lang w:bidi="ar-EG"/>
        </w:rPr>
        <w:t>Developing the skills of preparing and writing scientific research projects 12 - 21/10/2002</w:t>
      </w:r>
      <w:r>
        <w:rPr>
          <w:rFonts w:cs="Arial"/>
          <w:rtl/>
          <w:lang w:bidi="ar-EG"/>
        </w:rPr>
        <w:t xml:space="preserve"> -</w:t>
      </w:r>
    </w:p>
    <w:p w:rsidR="001A49BA" w:rsidRDefault="001A49BA" w:rsidP="003C7980">
      <w:pPr>
        <w:jc w:val="right"/>
        <w:rPr>
          <w:lang w:bidi="ar-EG"/>
        </w:rPr>
      </w:pPr>
      <w:r>
        <w:rPr>
          <w:rFonts w:cs="Arial"/>
          <w:rtl/>
          <w:lang w:bidi="ar-EG"/>
        </w:rPr>
        <w:t> </w:t>
      </w:r>
      <w:r w:rsidR="008122BE">
        <w:rPr>
          <w:lang w:bidi="ar-EG"/>
        </w:rPr>
        <w:t>Development</w:t>
      </w:r>
      <w:r>
        <w:rPr>
          <w:lang w:bidi="ar-EG"/>
        </w:rPr>
        <w:t xml:space="preserve"> of university examinations </w:t>
      </w:r>
      <w:r w:rsidR="003C7980">
        <w:rPr>
          <w:lang w:bidi="ar-EG"/>
        </w:rPr>
        <w:t>pape</w:t>
      </w:r>
      <w:r>
        <w:rPr>
          <w:lang w:bidi="ar-EG"/>
        </w:rPr>
        <w:t>r 4-14 July 2004</w:t>
      </w:r>
      <w:r>
        <w:rPr>
          <w:rFonts w:cs="Arial"/>
          <w:rtl/>
          <w:lang w:bidi="ar-EG"/>
        </w:rPr>
        <w:t xml:space="preserve"> -</w:t>
      </w:r>
    </w:p>
    <w:p w:rsidR="001A49BA" w:rsidRDefault="001A49BA" w:rsidP="001A49BA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 - </w:t>
      </w:r>
      <w:r>
        <w:rPr>
          <w:lang w:bidi="ar-EG"/>
        </w:rPr>
        <w:t>Power Point presentation course using Data Show -13/3/2003</w:t>
      </w:r>
    </w:p>
    <w:p w:rsidR="001A49BA" w:rsidRDefault="008122BE" w:rsidP="008122BE">
      <w:pPr>
        <w:jc w:val="right"/>
        <w:rPr>
          <w:lang w:bidi="ar-EG"/>
        </w:rPr>
      </w:pPr>
      <w:r>
        <w:rPr>
          <w:rFonts w:cs="Arial" w:hint="cs"/>
          <w:rtl/>
          <w:lang w:bidi="ar-EG"/>
        </w:rPr>
        <w:t>-</w:t>
      </w:r>
      <w:r>
        <w:rPr>
          <w:rFonts w:cs="Arial" w:hint="cs"/>
          <w:lang w:bidi="ar-EG"/>
        </w:rPr>
        <w:t>C</w:t>
      </w:r>
      <w:r w:rsidRPr="008122BE">
        <w:rPr>
          <w:rFonts w:cs="Arial" w:hint="cs"/>
          <w:b/>
          <w:bCs/>
          <w:lang w:bidi="ar-EG"/>
        </w:rPr>
        <w:t>ourses</w:t>
      </w:r>
      <w:r w:rsidR="001A49BA" w:rsidRPr="008122BE">
        <w:rPr>
          <w:b/>
          <w:bCs/>
          <w:lang w:bidi="ar-EG"/>
        </w:rPr>
        <w:t xml:space="preserve"> for the development of faculty capacity before 2013</w:t>
      </w:r>
    </w:p>
    <w:p w:rsidR="001A49BA" w:rsidRDefault="001A49BA" w:rsidP="008122BE">
      <w:pPr>
        <w:jc w:val="right"/>
        <w:rPr>
          <w:lang w:bidi="ar-EG"/>
        </w:rPr>
      </w:pPr>
      <w:r>
        <w:rPr>
          <w:rFonts w:cs="Arial"/>
          <w:rtl/>
          <w:lang w:bidi="ar-EG"/>
        </w:rPr>
        <w:t> </w:t>
      </w:r>
      <w:r w:rsidR="008122BE">
        <w:rPr>
          <w:rFonts w:cs="Arial" w:hint="cs"/>
          <w:rtl/>
          <w:lang w:bidi="ar-EG"/>
        </w:rPr>
        <w:t>-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 xml:space="preserve">Modern Trends in Teaching (24 hours) </w:t>
      </w:r>
      <w:r w:rsidR="008122BE">
        <w:rPr>
          <w:lang w:bidi="ar-EG"/>
        </w:rPr>
        <w:t>-Youth</w:t>
      </w:r>
      <w:r>
        <w:rPr>
          <w:lang w:bidi="ar-EG"/>
        </w:rPr>
        <w:t xml:space="preserve"> Care Skills Development (16 hours</w:t>
      </w:r>
      <w:r>
        <w:rPr>
          <w:rFonts w:cs="Arial"/>
          <w:rtl/>
          <w:lang w:bidi="ar-EG"/>
        </w:rPr>
        <w:t>)</w:t>
      </w:r>
    </w:p>
    <w:p w:rsidR="001A49BA" w:rsidRDefault="008122BE" w:rsidP="008122BE">
      <w:pPr>
        <w:jc w:val="right"/>
        <w:rPr>
          <w:lang w:bidi="ar-EG"/>
        </w:rPr>
      </w:pPr>
      <w:r>
        <w:rPr>
          <w:rFonts w:cs="Arial"/>
          <w:lang w:bidi="ar-EG"/>
        </w:rPr>
        <w:t>-</w:t>
      </w:r>
      <w:r w:rsidR="001A49BA">
        <w:rPr>
          <w:rFonts w:cs="Arial"/>
          <w:rtl/>
          <w:lang w:bidi="ar-EG"/>
        </w:rPr>
        <w:t xml:space="preserve"> </w:t>
      </w:r>
      <w:r>
        <w:rPr>
          <w:lang w:bidi="ar-EG"/>
        </w:rPr>
        <w:t>Effective</w:t>
      </w:r>
      <w:r w:rsidR="001A49BA">
        <w:rPr>
          <w:lang w:bidi="ar-EG"/>
        </w:rPr>
        <w:t xml:space="preserve"> communication skills. (20 hours) </w:t>
      </w:r>
      <w:r>
        <w:rPr>
          <w:lang w:bidi="ar-EG"/>
        </w:rPr>
        <w:t>-</w:t>
      </w:r>
      <w:r w:rsidR="001A49BA">
        <w:rPr>
          <w:lang w:bidi="ar-EG"/>
        </w:rPr>
        <w:t xml:space="preserve"> Scientific Research. (15 hours</w:t>
      </w:r>
      <w:r w:rsidR="001A49BA">
        <w:rPr>
          <w:rFonts w:cs="Arial"/>
          <w:rtl/>
          <w:lang w:bidi="ar-EG"/>
        </w:rPr>
        <w:t>)</w:t>
      </w:r>
    </w:p>
    <w:p w:rsidR="001A49BA" w:rsidRDefault="001A49BA" w:rsidP="008122BE">
      <w:pPr>
        <w:jc w:val="right"/>
        <w:rPr>
          <w:rtl/>
          <w:lang w:bidi="ar-EG"/>
        </w:rPr>
      </w:pPr>
      <w:r>
        <w:rPr>
          <w:lang w:bidi="ar-EG"/>
        </w:rPr>
        <w:t xml:space="preserve">Course design (10 hours) </w:t>
      </w:r>
      <w:r w:rsidR="008122BE">
        <w:rPr>
          <w:lang w:bidi="ar-EG"/>
        </w:rPr>
        <w:t>-</w:t>
      </w:r>
      <w:r>
        <w:rPr>
          <w:lang w:bidi="ar-EG"/>
        </w:rPr>
        <w:t xml:space="preserve"> Credit hours (15 hours</w:t>
      </w:r>
    </w:p>
    <w:p w:rsidR="001A49BA" w:rsidRDefault="001A49BA" w:rsidP="001A49BA">
      <w:pPr>
        <w:jc w:val="right"/>
        <w:rPr>
          <w:rtl/>
          <w:lang w:bidi="ar-EG"/>
        </w:rPr>
      </w:pPr>
    </w:p>
    <w:p w:rsidR="001A49BA" w:rsidRPr="008122BE" w:rsidRDefault="001A49BA" w:rsidP="001A49BA">
      <w:pPr>
        <w:jc w:val="right"/>
        <w:rPr>
          <w:b/>
          <w:bCs/>
          <w:lang w:bidi="ar-EG"/>
        </w:rPr>
      </w:pPr>
      <w:r w:rsidRPr="008122BE">
        <w:rPr>
          <w:b/>
          <w:bCs/>
          <w:lang w:bidi="ar-EG"/>
        </w:rPr>
        <w:t>Other courses as assistant professor (15 hours) for each course</w:t>
      </w:r>
    </w:p>
    <w:p w:rsidR="001A49BA" w:rsidRDefault="00403054" w:rsidP="00403054">
      <w:pPr>
        <w:jc w:val="right"/>
        <w:rPr>
          <w:lang w:bidi="ar-EG"/>
        </w:rPr>
      </w:pPr>
      <w:r>
        <w:rPr>
          <w:rFonts w:cs="Arial"/>
          <w:lang w:bidi="ar-EG"/>
        </w:rPr>
        <w:t>-</w:t>
      </w:r>
      <w:r w:rsidR="001A49BA">
        <w:rPr>
          <w:rFonts w:cs="Arial"/>
          <w:rtl/>
          <w:lang w:bidi="ar-EG"/>
        </w:rPr>
        <w:t xml:space="preserve"> </w:t>
      </w:r>
      <w:r w:rsidR="001A49BA">
        <w:rPr>
          <w:lang w:bidi="ar-EG"/>
        </w:rPr>
        <w:t xml:space="preserve">Research Team Management Course (2014) </w:t>
      </w:r>
      <w:r>
        <w:rPr>
          <w:lang w:bidi="ar-EG"/>
        </w:rPr>
        <w:t>-</w:t>
      </w:r>
      <w:r w:rsidR="001A49BA">
        <w:rPr>
          <w:lang w:bidi="ar-EG"/>
        </w:rPr>
        <w:t xml:space="preserve"> Competitive Research Projects (15 hours</w:t>
      </w:r>
      <w:r w:rsidR="001A49BA">
        <w:rPr>
          <w:rFonts w:cs="Arial"/>
          <w:rtl/>
          <w:lang w:bidi="ar-EG"/>
        </w:rPr>
        <w:t>)</w:t>
      </w:r>
    </w:p>
    <w:p w:rsidR="001A49BA" w:rsidRDefault="00403054" w:rsidP="00403054">
      <w:pPr>
        <w:jc w:val="right"/>
        <w:rPr>
          <w:lang w:bidi="ar-EG"/>
        </w:rPr>
      </w:pPr>
      <w:r>
        <w:rPr>
          <w:rFonts w:cs="Arial"/>
          <w:lang w:bidi="ar-EG"/>
        </w:rPr>
        <w:t>-</w:t>
      </w:r>
      <w:r w:rsidR="001A49BA">
        <w:rPr>
          <w:rFonts w:cs="Arial"/>
          <w:rtl/>
          <w:lang w:bidi="ar-EG"/>
        </w:rPr>
        <w:t xml:space="preserve">. </w:t>
      </w:r>
      <w:r w:rsidR="001A49BA">
        <w:rPr>
          <w:lang w:bidi="ar-EG"/>
        </w:rPr>
        <w:t xml:space="preserve">Strategic Planning (2014) </w:t>
      </w:r>
      <w:r>
        <w:rPr>
          <w:lang w:bidi="ar-EG"/>
        </w:rPr>
        <w:t>-</w:t>
      </w:r>
      <w:r w:rsidR="001A49BA">
        <w:rPr>
          <w:lang w:bidi="ar-EG"/>
        </w:rPr>
        <w:t xml:space="preserve"> University Management (2014</w:t>
      </w:r>
      <w:r w:rsidR="001A49BA">
        <w:rPr>
          <w:rFonts w:cs="Arial"/>
          <w:rtl/>
          <w:lang w:bidi="ar-EG"/>
        </w:rPr>
        <w:t>)</w:t>
      </w:r>
    </w:p>
    <w:p w:rsidR="001A49BA" w:rsidRDefault="00403054" w:rsidP="00403054">
      <w:pPr>
        <w:jc w:val="right"/>
        <w:rPr>
          <w:lang w:bidi="ar-EG"/>
        </w:rPr>
      </w:pPr>
      <w:r>
        <w:rPr>
          <w:rFonts w:cs="Arial"/>
          <w:lang w:bidi="ar-EG"/>
        </w:rPr>
        <w:t>-</w:t>
      </w:r>
      <w:r w:rsidR="001A49BA">
        <w:rPr>
          <w:rFonts w:cs="Arial"/>
          <w:rtl/>
          <w:lang w:bidi="ar-EG"/>
        </w:rPr>
        <w:t xml:space="preserve">. </w:t>
      </w:r>
      <w:r w:rsidR="001A49BA">
        <w:rPr>
          <w:lang w:bidi="ar-EG"/>
        </w:rPr>
        <w:t xml:space="preserve">Financial and Legal Aspects of University Work (2013) </w:t>
      </w:r>
      <w:r>
        <w:rPr>
          <w:lang w:bidi="ar-EG"/>
        </w:rPr>
        <w:t>-</w:t>
      </w:r>
      <w:r w:rsidR="001A49BA">
        <w:rPr>
          <w:lang w:bidi="ar-EG"/>
        </w:rPr>
        <w:t>. Scientific Publishing (2015</w:t>
      </w:r>
      <w:r w:rsidR="001A49BA">
        <w:rPr>
          <w:rFonts w:cs="Arial"/>
          <w:rtl/>
          <w:lang w:bidi="ar-EG"/>
        </w:rPr>
        <w:t>)</w:t>
      </w:r>
    </w:p>
    <w:p w:rsidR="001A49BA" w:rsidRDefault="00403054" w:rsidP="00403054">
      <w:pPr>
        <w:jc w:val="right"/>
        <w:rPr>
          <w:lang w:bidi="ar-EG"/>
        </w:rPr>
      </w:pPr>
      <w:r>
        <w:rPr>
          <w:rFonts w:cs="Arial"/>
          <w:lang w:bidi="ar-EG"/>
        </w:rPr>
        <w:t>The</w:t>
      </w:r>
      <w:r w:rsidR="001A49BA">
        <w:rPr>
          <w:lang w:bidi="ar-EG"/>
        </w:rPr>
        <w:t xml:space="preserve"> use of technology in teaching 2015) </w:t>
      </w:r>
      <w:r>
        <w:rPr>
          <w:lang w:bidi="ar-EG"/>
        </w:rPr>
        <w:t>-dissemination</w:t>
      </w:r>
      <w:r w:rsidR="001A49BA">
        <w:rPr>
          <w:lang w:bidi="ar-EG"/>
        </w:rPr>
        <w:t xml:space="preserve"> of the values ​​of </w:t>
      </w:r>
      <w:r>
        <w:rPr>
          <w:lang w:bidi="ar-EG"/>
        </w:rPr>
        <w:t>integrity</w:t>
      </w:r>
      <w:r>
        <w:rPr>
          <w:rtl/>
          <w:lang w:bidi="ar-EG"/>
        </w:rPr>
        <w:t>،</w:t>
      </w:r>
      <w:r w:rsidR="001A49BA">
        <w:rPr>
          <w:lang w:bidi="ar-EG"/>
        </w:rPr>
        <w:t xml:space="preserve"> transparency and awareness 2016</w:t>
      </w:r>
      <w:r>
        <w:rPr>
          <w:lang w:bidi="ar-EG"/>
        </w:rPr>
        <w:t>-</w:t>
      </w:r>
      <w:r w:rsidRPr="00403054">
        <w:rPr>
          <w:lang w:bidi="ar-EG"/>
        </w:rPr>
        <w:t xml:space="preserve"> </w:t>
      </w:r>
      <w:r>
        <w:rPr>
          <w:lang w:bidi="ar-EG"/>
        </w:rPr>
        <w:t>Program and Course Specification Course-</w:t>
      </w:r>
      <w:r w:rsidRPr="00403054">
        <w:rPr>
          <w:lang w:bidi="ar-EG"/>
        </w:rPr>
        <w:t xml:space="preserve"> </w:t>
      </w:r>
      <w:r>
        <w:rPr>
          <w:lang w:bidi="ar-EG"/>
        </w:rPr>
        <w:t>Scientific leadership-</w:t>
      </w:r>
      <w:r w:rsidRPr="00403054">
        <w:rPr>
          <w:lang w:bidi="ar-EG"/>
        </w:rPr>
        <w:t xml:space="preserve"> </w:t>
      </w:r>
      <w:r>
        <w:rPr>
          <w:lang w:bidi="ar-EG"/>
        </w:rPr>
        <w:t xml:space="preserve">Self-study and its way of preparation and drafting </w:t>
      </w:r>
    </w:p>
    <w:p w:rsidR="001A49BA" w:rsidRDefault="001A49BA" w:rsidP="001A49BA">
      <w:pPr>
        <w:jc w:val="right"/>
        <w:rPr>
          <w:rtl/>
          <w:lang w:bidi="ar-EG"/>
        </w:rPr>
      </w:pPr>
    </w:p>
    <w:p w:rsidR="001A49BA" w:rsidRDefault="001A49BA" w:rsidP="001A49BA">
      <w:pPr>
        <w:jc w:val="right"/>
        <w:rPr>
          <w:rtl/>
          <w:lang w:bidi="ar-EG"/>
        </w:rPr>
      </w:pPr>
    </w:p>
    <w:p w:rsidR="001A49BA" w:rsidRPr="00690453" w:rsidRDefault="00690453" w:rsidP="00690453">
      <w:pPr>
        <w:jc w:val="right"/>
        <w:rPr>
          <w:lang w:bidi="ar-EG"/>
        </w:rPr>
      </w:pPr>
      <w:r>
        <w:rPr>
          <w:b/>
          <w:bCs/>
          <w:lang w:bidi="ar-EG"/>
        </w:rPr>
        <w:t>Workshop</w:t>
      </w:r>
      <w:r w:rsidR="001A49BA" w:rsidRPr="00403054">
        <w:rPr>
          <w:b/>
          <w:bCs/>
          <w:lang w:bidi="ar-EG"/>
        </w:rPr>
        <w:t xml:space="preserve"> </w:t>
      </w:r>
      <w:r>
        <w:rPr>
          <w:b/>
          <w:bCs/>
          <w:lang w:bidi="ar-EG"/>
        </w:rPr>
        <w:t xml:space="preserve">in </w:t>
      </w:r>
      <w:r w:rsidRPr="00403054">
        <w:rPr>
          <w:b/>
          <w:bCs/>
          <w:lang w:bidi="ar-EG"/>
        </w:rPr>
        <w:t>the</w:t>
      </w:r>
      <w:r w:rsidR="001A49BA" w:rsidRPr="00403054">
        <w:rPr>
          <w:b/>
          <w:bCs/>
          <w:lang w:bidi="ar-EG"/>
        </w:rPr>
        <w:t xml:space="preserve"> public service center at colle</w:t>
      </w:r>
      <w:r>
        <w:rPr>
          <w:b/>
          <w:bCs/>
          <w:lang w:bidi="ar-EG"/>
        </w:rPr>
        <w:t xml:space="preserve">ge of nursing </w:t>
      </w:r>
      <w:proofErr w:type="spellStart"/>
      <w:proofErr w:type="gramStart"/>
      <w:r>
        <w:rPr>
          <w:b/>
          <w:bCs/>
          <w:lang w:bidi="ar-EG"/>
        </w:rPr>
        <w:t>menoufiya</w:t>
      </w:r>
      <w:proofErr w:type="spellEnd"/>
      <w:r>
        <w:rPr>
          <w:b/>
          <w:bCs/>
          <w:lang w:bidi="ar-EG"/>
        </w:rPr>
        <w:t xml:space="preserve"> university</w:t>
      </w:r>
      <w:proofErr w:type="gramEnd"/>
      <w:r>
        <w:rPr>
          <w:b/>
          <w:bCs/>
          <w:lang w:bidi="ar-EG"/>
        </w:rPr>
        <w:t xml:space="preserve"> </w:t>
      </w:r>
    </w:p>
    <w:p w:rsidR="001A49BA" w:rsidRDefault="00690453" w:rsidP="001A49BA">
      <w:pPr>
        <w:jc w:val="right"/>
        <w:rPr>
          <w:lang w:bidi="ar-EG"/>
        </w:rPr>
      </w:pPr>
      <w:r>
        <w:rPr>
          <w:rFonts w:cs="Arial" w:hint="cs"/>
          <w:rtl/>
          <w:lang w:bidi="ar-EG"/>
        </w:rPr>
        <w:t>2016</w:t>
      </w:r>
      <w:r w:rsidR="001A49BA">
        <w:rPr>
          <w:rFonts w:cs="Arial"/>
          <w:rtl/>
          <w:lang w:bidi="ar-EG"/>
        </w:rPr>
        <w:t xml:space="preserve">. </w:t>
      </w:r>
      <w:r w:rsidR="001A49BA">
        <w:rPr>
          <w:lang w:bidi="ar-EG"/>
        </w:rPr>
        <w:t>Debriefing and simulation in psychiatric nursing</w:t>
      </w:r>
    </w:p>
    <w:p w:rsidR="001A49BA" w:rsidRDefault="001A49BA" w:rsidP="001A49BA">
      <w:pPr>
        <w:jc w:val="right"/>
        <w:rPr>
          <w:lang w:bidi="ar-EG"/>
        </w:rPr>
      </w:pPr>
      <w:r>
        <w:rPr>
          <w:lang w:bidi="ar-EG"/>
        </w:rPr>
        <w:t>Psychoanalysis for abused children</w:t>
      </w:r>
      <w:r w:rsidR="00690453">
        <w:rPr>
          <w:lang w:bidi="ar-EG"/>
        </w:rPr>
        <w:t xml:space="preserve">2015 </w:t>
      </w:r>
    </w:p>
    <w:p w:rsidR="001A49BA" w:rsidRDefault="001A49BA" w:rsidP="001A49BA">
      <w:pPr>
        <w:jc w:val="right"/>
        <w:rPr>
          <w:rtl/>
          <w:lang w:bidi="ar-EG"/>
        </w:rPr>
      </w:pPr>
    </w:p>
    <w:p w:rsidR="001A49BA" w:rsidRDefault="001A49BA" w:rsidP="001A49BA">
      <w:pPr>
        <w:jc w:val="right"/>
        <w:rPr>
          <w:rtl/>
          <w:lang w:bidi="ar-EG"/>
        </w:rPr>
      </w:pPr>
    </w:p>
    <w:p w:rsidR="001A49BA" w:rsidRDefault="001A49BA" w:rsidP="001A49BA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. </w:t>
      </w:r>
      <w:r w:rsidRPr="00483783">
        <w:rPr>
          <w:b/>
          <w:bCs/>
          <w:lang w:bidi="ar-EG"/>
        </w:rPr>
        <w:t>Workshops</w:t>
      </w:r>
    </w:p>
    <w:p w:rsidR="00483783" w:rsidRDefault="001A49BA" w:rsidP="00F90C93">
      <w:pPr>
        <w:jc w:val="right"/>
        <w:rPr>
          <w:lang w:bidi="ar-EG"/>
        </w:rPr>
      </w:pPr>
      <w:r>
        <w:rPr>
          <w:lang w:bidi="ar-EG"/>
        </w:rPr>
        <w:t>Writing scientific research projects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Effective presentation skills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Statistical analysis of data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Methods of sample Selection for Research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Psychotherapy for psychiatric and mental disorders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Behavioral Therapy and Prevention of Obesity</w:t>
      </w:r>
      <w:r w:rsidR="00F90C93">
        <w:rPr>
          <w:lang w:bidi="ar-EG"/>
        </w:rPr>
        <w:t>.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Development and testing of research tools 2004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Preparation of budgets for research projects 2004-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Development of academic standards reference-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Writing research projects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 xml:space="preserve">Curriculum development and application of Critical Thinking </w:t>
      </w:r>
      <w:r w:rsidR="00F90C93">
        <w:rPr>
          <w:lang w:bidi="ar-EG"/>
        </w:rPr>
        <w:t>,</w:t>
      </w:r>
      <w:r w:rsidR="00483783" w:rsidRPr="00483783">
        <w:rPr>
          <w:lang w:bidi="ar-EG"/>
        </w:rPr>
        <w:t xml:space="preserve"> </w:t>
      </w:r>
      <w:r w:rsidR="00483783">
        <w:rPr>
          <w:lang w:bidi="ar-EG"/>
        </w:rPr>
        <w:t>How to write thesis (scientific Fulbright- Strategic planning for quality and adoption of Arab educational and educational institutions 2012</w:t>
      </w:r>
      <w:r w:rsidR="00F90C93">
        <w:rPr>
          <w:lang w:bidi="ar-EG"/>
        </w:rPr>
        <w:t>,-</w:t>
      </w:r>
      <w:r w:rsidR="00483783">
        <w:rPr>
          <w:lang w:bidi="ar-EG"/>
        </w:rPr>
        <w:t xml:space="preserve"> </w:t>
      </w:r>
      <w:r w:rsidR="00F90C93">
        <w:rPr>
          <w:lang w:bidi="ar-EG"/>
        </w:rPr>
        <w:t>How to Design Search Tools November 2014,</w:t>
      </w:r>
      <w:r w:rsidR="00F90C93" w:rsidRPr="00F90C93">
        <w:rPr>
          <w:lang w:bidi="ar-EG"/>
        </w:rPr>
        <w:t xml:space="preserve"> </w:t>
      </w:r>
      <w:r w:rsidR="00F90C93">
        <w:rPr>
          <w:lang w:bidi="ar-EG"/>
        </w:rPr>
        <w:t>Adolescent Health 2015-</w:t>
      </w:r>
      <w:r w:rsidR="00F90C93" w:rsidRPr="00F90C93">
        <w:rPr>
          <w:lang w:bidi="ar-EG"/>
        </w:rPr>
        <w:t xml:space="preserve"> </w:t>
      </w:r>
      <w:r w:rsidR="00F90C93">
        <w:rPr>
          <w:lang w:bidi="ar-EG"/>
        </w:rPr>
        <w:t>Emotional cognitive therapy for anxiety disorder 2016,</w:t>
      </w:r>
      <w:r w:rsidR="00F90C93" w:rsidRPr="00F90C93">
        <w:rPr>
          <w:lang w:bidi="ar-EG"/>
        </w:rPr>
        <w:t xml:space="preserve"> </w:t>
      </w:r>
      <w:r w:rsidR="00F90C93">
        <w:rPr>
          <w:lang w:bidi="ar-EG"/>
        </w:rPr>
        <w:t>New crossings and accreditation indicators according to the accreditation manual for colleges and institutes of higher education 2016</w:t>
      </w:r>
      <w:r w:rsidR="00F90C93">
        <w:rPr>
          <w:rFonts w:hint="cs"/>
          <w:rtl/>
          <w:lang w:bidi="ar-EG"/>
        </w:rPr>
        <w:t>و</w:t>
      </w:r>
      <w:r w:rsidR="00F90C93">
        <w:rPr>
          <w:lang w:bidi="ar-EG"/>
        </w:rPr>
        <w:t xml:space="preserve"> and</w:t>
      </w:r>
      <w:r w:rsidR="00F90C93" w:rsidRPr="00F90C93">
        <w:rPr>
          <w:lang w:bidi="ar-EG"/>
        </w:rPr>
        <w:t xml:space="preserve"> </w:t>
      </w:r>
      <w:r w:rsidR="00F90C93">
        <w:rPr>
          <w:lang w:bidi="ar-EG"/>
        </w:rPr>
        <w:t xml:space="preserve">Effective participation in the field workshop in college by the Union of Arab Universities2017 </w:t>
      </w:r>
      <w:r w:rsidR="00483783">
        <w:rPr>
          <w:rFonts w:cs="Arial"/>
          <w:rtl/>
          <w:lang w:bidi="ar-EG"/>
        </w:rPr>
        <w:t>)</w:t>
      </w:r>
    </w:p>
    <w:p w:rsidR="001A49BA" w:rsidRPr="00F90C93" w:rsidRDefault="001A49BA" w:rsidP="00690453">
      <w:pPr>
        <w:jc w:val="right"/>
        <w:rPr>
          <w:b/>
          <w:bCs/>
          <w:lang w:bidi="ar-EG"/>
        </w:rPr>
      </w:pPr>
      <w:r w:rsidRPr="00F90C93">
        <w:rPr>
          <w:b/>
          <w:bCs/>
          <w:lang w:bidi="ar-EG"/>
        </w:rPr>
        <w:t>Activities within the college</w:t>
      </w:r>
    </w:p>
    <w:p w:rsidR="001A49BA" w:rsidRDefault="001A49BA" w:rsidP="00690453">
      <w:pPr>
        <w:jc w:val="right"/>
        <w:rPr>
          <w:lang w:bidi="ar-EG"/>
        </w:rPr>
      </w:pPr>
      <w:r>
        <w:rPr>
          <w:lang w:bidi="ar-EG"/>
        </w:rPr>
        <w:t>Head of mental health nursing department since 2013 until now</w:t>
      </w:r>
    </w:p>
    <w:p w:rsidR="001A49BA" w:rsidRDefault="001A49BA" w:rsidP="000D52A0">
      <w:pPr>
        <w:jc w:val="right"/>
        <w:rPr>
          <w:lang w:bidi="ar-EG"/>
        </w:rPr>
      </w:pPr>
      <w:r>
        <w:rPr>
          <w:lang w:bidi="ar-EG"/>
        </w:rPr>
        <w:t xml:space="preserve">Participation in the control work of the fourth </w:t>
      </w:r>
      <w:r w:rsidR="000D52A0">
        <w:rPr>
          <w:lang w:bidi="ar-EG"/>
        </w:rPr>
        <w:t xml:space="preserve">year students </w:t>
      </w:r>
      <w:r>
        <w:rPr>
          <w:lang w:bidi="ar-EG"/>
        </w:rPr>
        <w:t xml:space="preserve"> from the period 2011 to 2017 and the third </w:t>
      </w:r>
      <w:r w:rsidR="000D52A0">
        <w:rPr>
          <w:lang w:bidi="ar-EG"/>
        </w:rPr>
        <w:t xml:space="preserve">year students </w:t>
      </w:r>
      <w:r>
        <w:rPr>
          <w:lang w:bidi="ar-EG"/>
        </w:rPr>
        <w:t xml:space="preserve"> from 2001-2006</w:t>
      </w:r>
    </w:p>
    <w:p w:rsidR="001A49BA" w:rsidRDefault="001A49BA" w:rsidP="00690453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Participate in the academic guidance of the college students</w:t>
      </w:r>
      <w:r>
        <w:rPr>
          <w:rFonts w:cs="Arial"/>
          <w:rtl/>
          <w:lang w:bidi="ar-EG"/>
        </w:rPr>
        <w:t>.</w:t>
      </w:r>
    </w:p>
    <w:p w:rsidR="001A49BA" w:rsidRDefault="001A49BA" w:rsidP="00690453">
      <w:pPr>
        <w:jc w:val="right"/>
        <w:rPr>
          <w:lang w:bidi="ar-EG"/>
        </w:rPr>
      </w:pPr>
      <w:r>
        <w:rPr>
          <w:lang w:bidi="ar-EG"/>
        </w:rPr>
        <w:t>Participate in the interview</w:t>
      </w:r>
      <w:r w:rsidR="00D16C52">
        <w:rPr>
          <w:lang w:bidi="ar-EG"/>
        </w:rPr>
        <w:t xml:space="preserve"> and selection for</w:t>
      </w:r>
      <w:r>
        <w:rPr>
          <w:lang w:bidi="ar-EG"/>
        </w:rPr>
        <w:t xml:space="preserve"> new students</w:t>
      </w:r>
    </w:p>
    <w:p w:rsidR="001A49BA" w:rsidRDefault="001A49BA" w:rsidP="00D16C52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Provide moral and psychological support to the students</w:t>
      </w:r>
      <w:r>
        <w:rPr>
          <w:rFonts w:cs="Arial"/>
          <w:rtl/>
          <w:lang w:bidi="ar-EG"/>
        </w:rPr>
        <w:t>.</w:t>
      </w:r>
    </w:p>
    <w:p w:rsidR="001A49BA" w:rsidRPr="00D16C52" w:rsidRDefault="001A49BA" w:rsidP="00D16C52">
      <w:pPr>
        <w:jc w:val="right"/>
        <w:rPr>
          <w:b/>
          <w:bCs/>
          <w:rtl/>
          <w:lang w:bidi="ar-EG"/>
        </w:rPr>
      </w:pPr>
      <w:r w:rsidRPr="00D16C52">
        <w:rPr>
          <w:b/>
          <w:bCs/>
          <w:lang w:bidi="ar-EG"/>
        </w:rPr>
        <w:t>Membership of the following committees</w:t>
      </w:r>
    </w:p>
    <w:p w:rsidR="001A49BA" w:rsidRDefault="001A49BA" w:rsidP="00D16C52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Member of the Technical Committee 203 \ 2004</w:t>
      </w:r>
    </w:p>
    <w:p w:rsidR="001A49BA" w:rsidRDefault="00D16C52" w:rsidP="00D16C52">
      <w:pPr>
        <w:jc w:val="right"/>
        <w:rPr>
          <w:lang w:bidi="ar-EG"/>
        </w:rPr>
      </w:pPr>
      <w:r>
        <w:rPr>
          <w:rFonts w:cs="Arial" w:hint="cs"/>
          <w:lang w:bidi="ar-EG"/>
        </w:rPr>
        <w:t>Member</w:t>
      </w:r>
      <w:r w:rsidR="001A49BA">
        <w:rPr>
          <w:lang w:bidi="ar-EG"/>
        </w:rPr>
        <w:t xml:space="preserve"> of the Committee of Education Affairs for the academic year 2011/2012</w:t>
      </w:r>
    </w:p>
    <w:p w:rsidR="001A49BA" w:rsidRDefault="00D16C52" w:rsidP="00D16C52">
      <w:pPr>
        <w:jc w:val="right"/>
        <w:rPr>
          <w:lang w:bidi="ar-EG"/>
        </w:rPr>
      </w:pPr>
      <w:r>
        <w:rPr>
          <w:rFonts w:cs="Arial" w:hint="cs"/>
          <w:lang w:bidi="ar-EG"/>
        </w:rPr>
        <w:t>Member</w:t>
      </w:r>
      <w:r w:rsidR="001A49BA">
        <w:rPr>
          <w:lang w:bidi="ar-EG"/>
        </w:rPr>
        <w:t xml:space="preserve"> of the Committee on Cultural Relations 2013 \ 2014</w:t>
      </w:r>
    </w:p>
    <w:p w:rsidR="001A49BA" w:rsidRDefault="001A49BA" w:rsidP="00D16C52">
      <w:pPr>
        <w:jc w:val="right"/>
        <w:rPr>
          <w:lang w:bidi="ar-EG"/>
        </w:rPr>
      </w:pPr>
      <w:r>
        <w:rPr>
          <w:lang w:bidi="ar-EG"/>
        </w:rPr>
        <w:t>Member of the Curriculum Development Committee 2013/2014</w:t>
      </w:r>
    </w:p>
    <w:p w:rsidR="001A49BA" w:rsidRDefault="001A49BA" w:rsidP="00D16C52">
      <w:pPr>
        <w:jc w:val="right"/>
        <w:rPr>
          <w:lang w:bidi="ar-EG"/>
        </w:rPr>
      </w:pPr>
      <w:r>
        <w:rPr>
          <w:lang w:bidi="ar-EG"/>
        </w:rPr>
        <w:t>Member of the Graduate Committee 2014/2015</w:t>
      </w:r>
    </w:p>
    <w:p w:rsidR="001A49BA" w:rsidRDefault="001A49BA" w:rsidP="00D16C52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>Member of the Ethics Committee 2014/2015</w:t>
      </w:r>
    </w:p>
    <w:p w:rsidR="001A49BA" w:rsidRDefault="00D16C52" w:rsidP="00D16C52">
      <w:pPr>
        <w:jc w:val="right"/>
        <w:rPr>
          <w:lang w:bidi="ar-EG"/>
        </w:rPr>
      </w:pPr>
      <w:r>
        <w:rPr>
          <w:rFonts w:cs="Arial" w:hint="cs"/>
          <w:rtl/>
          <w:lang w:bidi="ar-EG"/>
        </w:rPr>
        <w:t>-</w:t>
      </w:r>
      <w:r>
        <w:rPr>
          <w:rFonts w:cs="Arial" w:hint="cs"/>
          <w:lang w:bidi="ar-EG"/>
        </w:rPr>
        <w:t>Member</w:t>
      </w:r>
      <w:r w:rsidR="001A49BA">
        <w:rPr>
          <w:lang w:bidi="ar-EG"/>
        </w:rPr>
        <w:t xml:space="preserve"> of the College Council 2013 until 2017</w:t>
      </w:r>
    </w:p>
    <w:p w:rsidR="001A49BA" w:rsidRPr="00D16C52" w:rsidRDefault="001A49BA" w:rsidP="00D16C52">
      <w:pPr>
        <w:jc w:val="right"/>
        <w:rPr>
          <w:b/>
          <w:bCs/>
          <w:lang w:bidi="ar-EG"/>
        </w:rPr>
      </w:pPr>
      <w:r w:rsidRPr="00D16C52">
        <w:rPr>
          <w:b/>
          <w:bCs/>
          <w:lang w:bidi="ar-EG"/>
        </w:rPr>
        <w:t xml:space="preserve">Supervising and judging scientific </w:t>
      </w:r>
      <w:r w:rsidR="00D16C52" w:rsidRPr="00D16C52">
        <w:rPr>
          <w:b/>
          <w:bCs/>
          <w:lang w:bidi="ar-EG"/>
        </w:rPr>
        <w:t xml:space="preserve">thesis </w:t>
      </w:r>
    </w:p>
    <w:p w:rsidR="001A49BA" w:rsidRDefault="001A49BA" w:rsidP="00CA2E87">
      <w:pPr>
        <w:jc w:val="right"/>
        <w:rPr>
          <w:rtl/>
          <w:lang w:bidi="ar-EG"/>
        </w:rPr>
      </w:pPr>
      <w:r>
        <w:rPr>
          <w:lang w:bidi="ar-EG"/>
        </w:rPr>
        <w:t xml:space="preserve">Participated in the supervision of nine </w:t>
      </w:r>
      <w:r w:rsidR="00B04888">
        <w:rPr>
          <w:lang w:bidi="ar-EG"/>
        </w:rPr>
        <w:t xml:space="preserve">thesis </w:t>
      </w:r>
      <w:r>
        <w:rPr>
          <w:lang w:bidi="ar-EG"/>
        </w:rPr>
        <w:t xml:space="preserve">of </w:t>
      </w:r>
      <w:proofErr w:type="gramStart"/>
      <w:r w:rsidR="00B04888">
        <w:rPr>
          <w:lang w:bidi="ar-EG"/>
        </w:rPr>
        <w:t xml:space="preserve">master </w:t>
      </w:r>
      <w:r>
        <w:rPr>
          <w:lang w:bidi="ar-EG"/>
        </w:rPr>
        <w:t xml:space="preserve"> and</w:t>
      </w:r>
      <w:proofErr w:type="gramEnd"/>
      <w:r>
        <w:rPr>
          <w:lang w:bidi="ar-EG"/>
        </w:rPr>
        <w:t xml:space="preserve"> five </w:t>
      </w:r>
      <w:r w:rsidR="00B04888">
        <w:rPr>
          <w:lang w:bidi="ar-EG"/>
        </w:rPr>
        <w:t xml:space="preserve">thesis </w:t>
      </w:r>
      <w:r>
        <w:rPr>
          <w:lang w:bidi="ar-EG"/>
        </w:rPr>
        <w:t xml:space="preserve"> of scientific doctorate within the college of </w:t>
      </w:r>
      <w:r w:rsidR="00B04888">
        <w:rPr>
          <w:lang w:bidi="ar-EG"/>
        </w:rPr>
        <w:t xml:space="preserve">nursing </w:t>
      </w:r>
      <w:proofErr w:type="spellStart"/>
      <w:r w:rsidR="00B04888">
        <w:rPr>
          <w:lang w:bidi="ar-EG"/>
        </w:rPr>
        <w:t>menoufiya</w:t>
      </w:r>
      <w:proofErr w:type="spellEnd"/>
      <w:r w:rsidR="00B04888">
        <w:rPr>
          <w:lang w:bidi="ar-EG"/>
        </w:rPr>
        <w:t xml:space="preserve"> </w:t>
      </w:r>
      <w:r>
        <w:rPr>
          <w:lang w:bidi="ar-EG"/>
        </w:rPr>
        <w:t>university</w:t>
      </w:r>
      <w:r w:rsidR="00B04888">
        <w:rPr>
          <w:lang w:bidi="ar-EG"/>
        </w:rPr>
        <w:t>,</w:t>
      </w:r>
      <w:r>
        <w:rPr>
          <w:lang w:bidi="ar-EG"/>
        </w:rPr>
        <w:t xml:space="preserve"> as well as twelve </w:t>
      </w:r>
      <w:r w:rsidR="00B04888">
        <w:rPr>
          <w:lang w:bidi="ar-EG"/>
        </w:rPr>
        <w:t xml:space="preserve">thesis </w:t>
      </w:r>
      <w:r>
        <w:rPr>
          <w:lang w:bidi="ar-EG"/>
        </w:rPr>
        <w:t xml:space="preserve"> of master and eight </w:t>
      </w:r>
      <w:r w:rsidR="00B04888">
        <w:rPr>
          <w:lang w:bidi="ar-EG"/>
        </w:rPr>
        <w:t xml:space="preserve">thesis of </w:t>
      </w:r>
      <w:r>
        <w:rPr>
          <w:lang w:bidi="ar-EG"/>
        </w:rPr>
        <w:lastRenderedPageBreak/>
        <w:t xml:space="preserve">PhD Faculty of Nursing </w:t>
      </w:r>
      <w:r w:rsidR="00B667B4">
        <w:rPr>
          <w:lang w:bidi="ar-EG"/>
        </w:rPr>
        <w:t xml:space="preserve"> </w:t>
      </w:r>
      <w:proofErr w:type="spellStart"/>
      <w:r w:rsidR="00B667B4">
        <w:rPr>
          <w:lang w:bidi="ar-EG"/>
        </w:rPr>
        <w:t>banha</w:t>
      </w:r>
      <w:proofErr w:type="spellEnd"/>
      <w:r w:rsidR="00B667B4">
        <w:rPr>
          <w:lang w:bidi="ar-EG"/>
        </w:rPr>
        <w:t xml:space="preserve"> </w:t>
      </w:r>
      <w:r>
        <w:rPr>
          <w:lang w:bidi="ar-EG"/>
        </w:rPr>
        <w:t xml:space="preserve">University and as an external governor on four </w:t>
      </w:r>
      <w:proofErr w:type="spellStart"/>
      <w:r>
        <w:rPr>
          <w:lang w:bidi="ar-EG"/>
        </w:rPr>
        <w:t>Masters</w:t>
      </w:r>
      <w:proofErr w:type="spellEnd"/>
      <w:r w:rsidR="00B667B4">
        <w:rPr>
          <w:lang w:bidi="ar-EG"/>
        </w:rPr>
        <w:t xml:space="preserve"> thesis </w:t>
      </w:r>
      <w:r>
        <w:rPr>
          <w:lang w:bidi="ar-EG"/>
        </w:rPr>
        <w:t xml:space="preserve"> Faculty</w:t>
      </w:r>
      <w:r w:rsidR="00B667B4">
        <w:rPr>
          <w:lang w:bidi="ar-EG"/>
        </w:rPr>
        <w:t xml:space="preserve"> of </w:t>
      </w:r>
      <w:r>
        <w:rPr>
          <w:lang w:bidi="ar-EG"/>
        </w:rPr>
        <w:t xml:space="preserve"> Nursing </w:t>
      </w:r>
      <w:r w:rsidR="00B667B4">
        <w:rPr>
          <w:lang w:bidi="ar-EG"/>
        </w:rPr>
        <w:t xml:space="preserve"> </w:t>
      </w:r>
      <w:proofErr w:type="spellStart"/>
      <w:r w:rsidR="00B667B4">
        <w:rPr>
          <w:lang w:bidi="ar-EG"/>
        </w:rPr>
        <w:t>banha</w:t>
      </w:r>
      <w:proofErr w:type="spellEnd"/>
      <w:r w:rsidR="00B667B4">
        <w:rPr>
          <w:lang w:bidi="ar-EG"/>
        </w:rPr>
        <w:t xml:space="preserve"> </w:t>
      </w:r>
      <w:r>
        <w:rPr>
          <w:lang w:bidi="ar-EG"/>
        </w:rPr>
        <w:t xml:space="preserve">University </w:t>
      </w:r>
      <w:r w:rsidR="00B667B4">
        <w:rPr>
          <w:lang w:bidi="ar-EG"/>
        </w:rPr>
        <w:t xml:space="preserve"> </w:t>
      </w:r>
    </w:p>
    <w:p w:rsidR="001A49BA" w:rsidRPr="00A955F1" w:rsidRDefault="001A49BA" w:rsidP="00B667B4">
      <w:pPr>
        <w:jc w:val="right"/>
        <w:rPr>
          <w:b/>
          <w:bCs/>
          <w:lang w:bidi="ar-EG"/>
        </w:rPr>
      </w:pPr>
      <w:r w:rsidRPr="00A67D7A">
        <w:rPr>
          <w:b/>
          <w:bCs/>
          <w:lang w:bidi="ar-EG"/>
        </w:rPr>
        <w:t>Activities within the university</w:t>
      </w:r>
      <w:r w:rsidRPr="00A955F1">
        <w:rPr>
          <w:rFonts w:cs="Arial"/>
          <w:b/>
          <w:bCs/>
          <w:rtl/>
          <w:lang w:bidi="ar-EG"/>
        </w:rPr>
        <w:t>:</w:t>
      </w:r>
    </w:p>
    <w:p w:rsidR="001A49BA" w:rsidRDefault="001A49BA" w:rsidP="00A955F1">
      <w:pPr>
        <w:jc w:val="right"/>
        <w:rPr>
          <w:lang w:bidi="ar-EG"/>
        </w:rPr>
      </w:pPr>
      <w:r>
        <w:rPr>
          <w:lang w:bidi="ar-EG"/>
        </w:rPr>
        <w:t xml:space="preserve">Participating in a symposium on violence against the </w:t>
      </w:r>
      <w:r w:rsidR="00A955F1">
        <w:rPr>
          <w:lang w:bidi="ar-EG"/>
        </w:rPr>
        <w:t>women causes and treatment in the</w:t>
      </w:r>
      <w:r>
        <w:rPr>
          <w:lang w:bidi="ar-EG"/>
        </w:rPr>
        <w:t xml:space="preserve"> conference hall of the University of 2014</w:t>
      </w:r>
    </w:p>
    <w:p w:rsidR="001A49BA" w:rsidRDefault="001A49BA" w:rsidP="00A955F1">
      <w:pPr>
        <w:jc w:val="right"/>
        <w:rPr>
          <w:lang w:bidi="ar-EG"/>
        </w:rPr>
      </w:pPr>
      <w:r>
        <w:rPr>
          <w:lang w:bidi="ar-EG"/>
        </w:rPr>
        <w:t>Participation in a seminar on the psychological problems of adolescents and how to overcome th</w:t>
      </w:r>
      <w:r w:rsidR="00A955F1">
        <w:rPr>
          <w:lang w:bidi="ar-EG"/>
        </w:rPr>
        <w:t>eir problems in</w:t>
      </w:r>
      <w:r>
        <w:rPr>
          <w:lang w:bidi="ar-EG"/>
        </w:rPr>
        <w:t xml:space="preserve"> the conference hall of the University Administration 2015</w:t>
      </w:r>
    </w:p>
    <w:p w:rsidR="001A49BA" w:rsidRDefault="001A49BA" w:rsidP="00A955F1">
      <w:pPr>
        <w:jc w:val="right"/>
        <w:rPr>
          <w:lang w:bidi="ar-EG"/>
        </w:rPr>
      </w:pPr>
      <w:r>
        <w:rPr>
          <w:lang w:bidi="ar-EG"/>
        </w:rPr>
        <w:t xml:space="preserve">Participating in a seminar on the psychological and organic problems resulting from Internet addiction and how to overcome </w:t>
      </w:r>
      <w:r w:rsidR="00A955F1">
        <w:rPr>
          <w:lang w:bidi="ar-EG"/>
        </w:rPr>
        <w:t>these problems in</w:t>
      </w:r>
      <w:r>
        <w:rPr>
          <w:lang w:bidi="ar-EG"/>
        </w:rPr>
        <w:t xml:space="preserve"> the conference hall of the university administration 2016</w:t>
      </w:r>
    </w:p>
    <w:p w:rsidR="001A49BA" w:rsidRDefault="001A49BA" w:rsidP="00B667B4">
      <w:pPr>
        <w:jc w:val="right"/>
        <w:rPr>
          <w:lang w:bidi="ar-EG"/>
        </w:rPr>
      </w:pPr>
      <w:r>
        <w:rPr>
          <w:lang w:bidi="ar-EG"/>
        </w:rPr>
        <w:t>Community service activities and participation in the work of caravans</w:t>
      </w:r>
      <w:r>
        <w:rPr>
          <w:rFonts w:cs="Arial"/>
          <w:rtl/>
          <w:lang w:bidi="ar-EG"/>
        </w:rPr>
        <w:t>:</w:t>
      </w:r>
    </w:p>
    <w:p w:rsidR="001A49BA" w:rsidRDefault="001A49BA" w:rsidP="00B667B4">
      <w:pPr>
        <w:jc w:val="right"/>
        <w:rPr>
          <w:lang w:bidi="ar-EG"/>
        </w:rPr>
      </w:pPr>
      <w:r>
        <w:rPr>
          <w:lang w:bidi="ar-EG"/>
        </w:rPr>
        <w:t>Participate in many scientific convoys inside and outside the university from 2013 to 2017 such as</w:t>
      </w:r>
      <w:r>
        <w:rPr>
          <w:rFonts w:cs="Arial"/>
          <w:rtl/>
          <w:lang w:bidi="ar-EG"/>
        </w:rPr>
        <w:t>:</w:t>
      </w:r>
    </w:p>
    <w:p w:rsidR="001A49BA" w:rsidRDefault="001A49BA" w:rsidP="00A67D7A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 xml:space="preserve">The role of the family to improve the level of mental health and build the personality of the children </w:t>
      </w:r>
      <w:proofErr w:type="spellStart"/>
      <w:r>
        <w:rPr>
          <w:lang w:bidi="ar-EG"/>
        </w:rPr>
        <w:t>Nadwa</w:t>
      </w:r>
      <w:proofErr w:type="spellEnd"/>
      <w:r>
        <w:rPr>
          <w:lang w:bidi="ar-EG"/>
        </w:rPr>
        <w:t xml:space="preserve"> Community Development of the rural center of Persia schools </w:t>
      </w:r>
      <w:r w:rsidR="00A67D7A">
        <w:rPr>
          <w:lang w:bidi="ar-EG"/>
        </w:rPr>
        <w:t xml:space="preserve">and </w:t>
      </w:r>
      <w:r>
        <w:rPr>
          <w:lang w:bidi="ar-EG"/>
        </w:rPr>
        <w:t>S</w:t>
      </w:r>
      <w:r w:rsidR="00CA2E87">
        <w:rPr>
          <w:lang w:bidi="ar-EG"/>
        </w:rPr>
        <w:t>i</w:t>
      </w:r>
      <w:r>
        <w:rPr>
          <w:lang w:bidi="ar-EG"/>
        </w:rPr>
        <w:t>rs El-</w:t>
      </w:r>
      <w:proofErr w:type="spellStart"/>
      <w:r>
        <w:rPr>
          <w:lang w:bidi="ar-EG"/>
        </w:rPr>
        <w:t>Layan</w:t>
      </w:r>
      <w:proofErr w:type="spellEnd"/>
      <w:r>
        <w:rPr>
          <w:lang w:bidi="ar-EG"/>
        </w:rPr>
        <w:t xml:space="preserve"> 2013</w:t>
      </w:r>
    </w:p>
    <w:p w:rsidR="001A49BA" w:rsidRDefault="001A49BA" w:rsidP="00A67D7A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. </w:t>
      </w:r>
      <w:r>
        <w:rPr>
          <w:lang w:bidi="ar-EG"/>
        </w:rPr>
        <w:t>Psychological problems for the elderly</w:t>
      </w:r>
      <w:r w:rsidR="009E3C91">
        <w:rPr>
          <w:lang w:bidi="ar-EG"/>
        </w:rPr>
        <w:t>,</w:t>
      </w:r>
      <w:r>
        <w:rPr>
          <w:lang w:bidi="ar-EG"/>
        </w:rPr>
        <w:t xml:space="preserve"> and </w:t>
      </w:r>
      <w:r w:rsidR="009E3C91">
        <w:rPr>
          <w:lang w:bidi="ar-EG"/>
        </w:rPr>
        <w:t>how to</w:t>
      </w:r>
      <w:r>
        <w:rPr>
          <w:lang w:bidi="ar-EG"/>
        </w:rPr>
        <w:t xml:space="preserve"> </w:t>
      </w:r>
      <w:r w:rsidR="00A67D7A">
        <w:rPr>
          <w:lang w:bidi="ar-EG"/>
        </w:rPr>
        <w:t xml:space="preserve">overcome </w:t>
      </w:r>
      <w:r w:rsidR="009E3C91">
        <w:rPr>
          <w:lang w:bidi="ar-EG"/>
        </w:rPr>
        <w:t>these problems</w:t>
      </w:r>
      <w:r w:rsidR="00A67D7A">
        <w:rPr>
          <w:lang w:bidi="ar-EG"/>
        </w:rPr>
        <w:t xml:space="preserve"> </w:t>
      </w:r>
    </w:p>
    <w:p w:rsidR="001A49BA" w:rsidRDefault="001A49BA" w:rsidP="00B667B4">
      <w:pPr>
        <w:jc w:val="right"/>
        <w:rPr>
          <w:lang w:bidi="ar-EG"/>
        </w:rPr>
      </w:pPr>
      <w:r>
        <w:rPr>
          <w:lang w:bidi="ar-EG"/>
        </w:rPr>
        <w:t xml:space="preserve">The role of the shelter institutions in overcoming the phenomenon of violence between teenagers </w:t>
      </w:r>
      <w:proofErr w:type="spellStart"/>
      <w:r>
        <w:rPr>
          <w:lang w:bidi="ar-EG"/>
        </w:rPr>
        <w:t>Shebin</w:t>
      </w:r>
      <w:proofErr w:type="spellEnd"/>
      <w:r>
        <w:rPr>
          <w:lang w:bidi="ar-EG"/>
        </w:rPr>
        <w:t xml:space="preserve"> El-</w:t>
      </w:r>
      <w:proofErr w:type="spellStart"/>
      <w:r>
        <w:rPr>
          <w:lang w:bidi="ar-EG"/>
        </w:rPr>
        <w:t>Kom</w:t>
      </w:r>
      <w:proofErr w:type="spellEnd"/>
      <w:r>
        <w:rPr>
          <w:lang w:bidi="ar-EG"/>
        </w:rPr>
        <w:t xml:space="preserve"> and </w:t>
      </w:r>
      <w:proofErr w:type="spellStart"/>
      <w:r>
        <w:rPr>
          <w:lang w:bidi="ar-EG"/>
        </w:rPr>
        <w:t>Sars</w:t>
      </w:r>
      <w:proofErr w:type="spellEnd"/>
      <w:r>
        <w:rPr>
          <w:lang w:bidi="ar-EG"/>
        </w:rPr>
        <w:t xml:space="preserve"> El-</w:t>
      </w:r>
      <w:proofErr w:type="spellStart"/>
      <w:r>
        <w:rPr>
          <w:lang w:bidi="ar-EG"/>
        </w:rPr>
        <w:t>Layan</w:t>
      </w:r>
      <w:proofErr w:type="spellEnd"/>
      <w:r>
        <w:rPr>
          <w:lang w:bidi="ar-EG"/>
        </w:rPr>
        <w:t xml:space="preserve"> 2014</w:t>
      </w:r>
    </w:p>
    <w:p w:rsidR="001A49BA" w:rsidRDefault="001A49BA" w:rsidP="00A67D7A">
      <w:pPr>
        <w:jc w:val="right"/>
        <w:rPr>
          <w:lang w:bidi="ar-EG"/>
        </w:rPr>
      </w:pPr>
      <w:proofErr w:type="gramStart"/>
      <w:r>
        <w:rPr>
          <w:lang w:bidi="ar-EG"/>
        </w:rPr>
        <w:t xml:space="preserve">Psychological problems of </w:t>
      </w:r>
      <w:r w:rsidR="009E3C91">
        <w:rPr>
          <w:lang w:bidi="ar-EG"/>
        </w:rPr>
        <w:t>adolescents, and</w:t>
      </w:r>
      <w:r>
        <w:rPr>
          <w:lang w:bidi="ar-EG"/>
        </w:rPr>
        <w:t xml:space="preserve"> how </w:t>
      </w:r>
      <w:r w:rsidR="009E3C91">
        <w:rPr>
          <w:lang w:bidi="ar-EG"/>
        </w:rPr>
        <w:t>to overcome</w:t>
      </w:r>
      <w:r>
        <w:rPr>
          <w:lang w:bidi="ar-EG"/>
        </w:rPr>
        <w:t xml:space="preserve"> </w:t>
      </w:r>
      <w:r w:rsidR="00A67D7A">
        <w:rPr>
          <w:lang w:bidi="ar-EG"/>
        </w:rPr>
        <w:t xml:space="preserve">their </w:t>
      </w:r>
      <w:r w:rsidR="009E3C91">
        <w:rPr>
          <w:lang w:bidi="ar-EG"/>
        </w:rPr>
        <w:t>problems.</w:t>
      </w:r>
      <w:proofErr w:type="gramEnd"/>
      <w:r w:rsidR="009E3C91">
        <w:rPr>
          <w:lang w:bidi="ar-EG"/>
        </w:rPr>
        <w:t xml:space="preserve"> </w:t>
      </w:r>
      <w:proofErr w:type="spellStart"/>
      <w:r>
        <w:rPr>
          <w:lang w:bidi="ar-EG"/>
        </w:rPr>
        <w:t>Shubrabolh</w:t>
      </w:r>
      <w:proofErr w:type="spellEnd"/>
      <w:r>
        <w:rPr>
          <w:lang w:bidi="ar-EG"/>
        </w:rPr>
        <w:t xml:space="preserve"> School, </w:t>
      </w:r>
      <w:proofErr w:type="spellStart"/>
      <w:r>
        <w:rPr>
          <w:lang w:bidi="ar-EG"/>
        </w:rPr>
        <w:t>Menouf</w:t>
      </w:r>
      <w:proofErr w:type="spellEnd"/>
      <w:r>
        <w:rPr>
          <w:lang w:bidi="ar-EG"/>
        </w:rPr>
        <w:t xml:space="preserve"> Center 2014 and </w:t>
      </w:r>
      <w:proofErr w:type="spellStart"/>
      <w:r>
        <w:rPr>
          <w:lang w:bidi="ar-EG"/>
        </w:rPr>
        <w:t>Quesna</w:t>
      </w:r>
      <w:proofErr w:type="spellEnd"/>
      <w:r>
        <w:rPr>
          <w:lang w:bidi="ar-EG"/>
        </w:rPr>
        <w:t xml:space="preserve"> Language School 2015</w:t>
      </w:r>
    </w:p>
    <w:p w:rsidR="001A49BA" w:rsidRDefault="001A49BA" w:rsidP="00B667B4">
      <w:pPr>
        <w:jc w:val="right"/>
        <w:rPr>
          <w:lang w:bidi="ar-EG"/>
        </w:rPr>
      </w:pPr>
      <w:r>
        <w:rPr>
          <w:lang w:bidi="ar-EG"/>
        </w:rPr>
        <w:t>Healthy nutrition for children and their impact on mental health Al-</w:t>
      </w:r>
      <w:proofErr w:type="spellStart"/>
      <w:r>
        <w:rPr>
          <w:lang w:bidi="ar-EG"/>
        </w:rPr>
        <w:t>Khadra</w:t>
      </w:r>
      <w:proofErr w:type="spellEnd"/>
      <w:r>
        <w:rPr>
          <w:lang w:bidi="ar-EG"/>
        </w:rPr>
        <w:t xml:space="preserve"> Primary School Al Zahra Nursery School 2015</w:t>
      </w:r>
    </w:p>
    <w:p w:rsidR="001A49BA" w:rsidRDefault="001A49BA" w:rsidP="001A0C50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The role of school and family in overcoming the phenomenon of violence among children</w:t>
      </w:r>
      <w:r w:rsidR="001A0C50">
        <w:rPr>
          <w:lang w:bidi="ar-EG"/>
        </w:rPr>
        <w:t xml:space="preserve"> at</w:t>
      </w:r>
      <w:r w:rsidR="001A0C50" w:rsidRPr="001A0C50">
        <w:rPr>
          <w:lang w:bidi="ar-EG"/>
        </w:rPr>
        <w:t xml:space="preserve"> </w:t>
      </w:r>
      <w:r w:rsidR="001A0C50">
        <w:rPr>
          <w:lang w:bidi="ar-EG"/>
        </w:rPr>
        <w:t xml:space="preserve">El </w:t>
      </w:r>
      <w:proofErr w:type="spellStart"/>
      <w:r w:rsidR="001A0C50">
        <w:rPr>
          <w:lang w:bidi="ar-EG"/>
        </w:rPr>
        <w:t>Bagour</w:t>
      </w:r>
      <w:proofErr w:type="spellEnd"/>
      <w:r w:rsidR="001A0C50" w:rsidRPr="001A0C50">
        <w:rPr>
          <w:lang w:bidi="ar-EG"/>
        </w:rPr>
        <w:t xml:space="preserve"> </w:t>
      </w:r>
      <w:r w:rsidR="001A0C50">
        <w:rPr>
          <w:lang w:bidi="ar-EG"/>
        </w:rPr>
        <w:t xml:space="preserve">Experimental </w:t>
      </w:r>
      <w:r>
        <w:rPr>
          <w:lang w:bidi="ar-EG"/>
        </w:rPr>
        <w:t>Green</w:t>
      </w:r>
      <w:r w:rsidR="001A0C50" w:rsidRPr="001A0C50">
        <w:rPr>
          <w:lang w:bidi="ar-EG"/>
        </w:rPr>
        <w:t xml:space="preserve"> </w:t>
      </w:r>
      <w:proofErr w:type="gramStart"/>
      <w:r w:rsidR="001A0C50">
        <w:rPr>
          <w:lang w:bidi="ar-EG"/>
        </w:rPr>
        <w:t>school</w:t>
      </w:r>
      <w:proofErr w:type="gramEnd"/>
      <w:r>
        <w:rPr>
          <w:lang w:bidi="ar-EG"/>
        </w:rPr>
        <w:t xml:space="preserve"> 2015</w:t>
      </w:r>
      <w:r w:rsidR="00A67D7A">
        <w:rPr>
          <w:lang w:bidi="ar-EG"/>
        </w:rPr>
        <w:t xml:space="preserve"> and 2016</w:t>
      </w:r>
    </w:p>
    <w:p w:rsidR="00BF7394" w:rsidRDefault="001A49BA" w:rsidP="001A0C50">
      <w:pPr>
        <w:jc w:val="right"/>
        <w:rPr>
          <w:lang w:bidi="ar-EG"/>
        </w:rPr>
      </w:pPr>
      <w:r>
        <w:rPr>
          <w:lang w:bidi="ar-EG"/>
        </w:rPr>
        <w:t xml:space="preserve">Contributing to the establishment of the Rural Development Association in </w:t>
      </w:r>
      <w:proofErr w:type="gramStart"/>
      <w:r w:rsidR="001A0C50">
        <w:rPr>
          <w:lang w:bidi="ar-EG"/>
        </w:rPr>
        <w:t xml:space="preserve">Sirs </w:t>
      </w:r>
      <w:r>
        <w:rPr>
          <w:lang w:bidi="ar-EG"/>
        </w:rPr>
        <w:t xml:space="preserve"> El</w:t>
      </w:r>
      <w:proofErr w:type="gramEnd"/>
      <w:r>
        <w:rPr>
          <w:lang w:bidi="ar-EG"/>
        </w:rPr>
        <w:t>-</w:t>
      </w:r>
      <w:proofErr w:type="spellStart"/>
      <w:r>
        <w:rPr>
          <w:lang w:bidi="ar-EG"/>
        </w:rPr>
        <w:t>Layan</w:t>
      </w:r>
      <w:proofErr w:type="spellEnd"/>
      <w:r>
        <w:rPr>
          <w:lang w:bidi="ar-EG"/>
        </w:rPr>
        <w:t xml:space="preserve"> and the President of the Association until 2006, and participat</w:t>
      </w:r>
      <w:r w:rsidR="001A0C50">
        <w:rPr>
          <w:lang w:bidi="ar-EG"/>
        </w:rPr>
        <w:t xml:space="preserve">ing </w:t>
      </w:r>
      <w:r>
        <w:rPr>
          <w:lang w:bidi="ar-EG"/>
        </w:rPr>
        <w:t xml:space="preserve">in all activities of </w:t>
      </w:r>
      <w:r w:rsidR="001A0C50">
        <w:rPr>
          <w:lang w:bidi="ar-EG"/>
        </w:rPr>
        <w:t>it</w:t>
      </w:r>
      <w:r>
        <w:rPr>
          <w:lang w:bidi="ar-EG"/>
        </w:rPr>
        <w:t xml:space="preserve"> since its establishment</w:t>
      </w:r>
      <w:r w:rsidR="001A0C50">
        <w:rPr>
          <w:lang w:bidi="ar-EG"/>
        </w:rPr>
        <w:t xml:space="preserve"> till now </w:t>
      </w:r>
    </w:p>
    <w:p w:rsidR="009E3C91" w:rsidRDefault="009E3C91" w:rsidP="00A1692E">
      <w:pPr>
        <w:jc w:val="right"/>
        <w:rPr>
          <w:rFonts w:ascii="Times New Roman" w:hAnsi="Times New Roman" w:cs="Times New Roman"/>
          <w:b/>
          <w:bCs/>
          <w:lang w:bidi="ar-EG"/>
        </w:rPr>
      </w:pPr>
      <w:r w:rsidRPr="00A1692E">
        <w:rPr>
          <w:rFonts w:ascii="Times New Roman" w:hAnsi="Times New Roman" w:cs="Times New Roman"/>
          <w:b/>
          <w:bCs/>
          <w:lang w:bidi="ar-EG"/>
        </w:rPr>
        <w:t xml:space="preserve"> </w:t>
      </w:r>
      <w:r w:rsidR="00A1692E" w:rsidRPr="00A1692E">
        <w:rPr>
          <w:rFonts w:ascii="Times New Roman" w:hAnsi="Times New Roman" w:cs="Times New Roman"/>
          <w:b/>
          <w:bCs/>
          <w:lang w:bidi="ar-EG"/>
        </w:rPr>
        <w:t>National and I</w:t>
      </w:r>
      <w:r w:rsidRPr="00A1692E">
        <w:rPr>
          <w:rFonts w:ascii="Times New Roman" w:hAnsi="Times New Roman" w:cs="Times New Roman"/>
          <w:b/>
          <w:bCs/>
          <w:lang w:bidi="ar-EG"/>
        </w:rPr>
        <w:t>nternational Conference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  <w:tab w:val="left" w:pos="8312"/>
        </w:tabs>
        <w:bidi w:val="0"/>
        <w:spacing w:after="200" w:line="276" w:lineRule="auto"/>
        <w:ind w:left="360" w:right="284"/>
        <w:jc w:val="lowKashida"/>
        <w:rPr>
          <w:rFonts w:ascii="Times New Roman" w:hAnsi="Times New Roman" w:cs="Times New Roman"/>
        </w:rPr>
      </w:pPr>
      <w:r w:rsidRPr="00A1692E">
        <w:rPr>
          <w:rFonts w:ascii="Times New Roman" w:hAnsi="Times New Roman" w:cs="Times New Roman"/>
        </w:rPr>
        <w:t>Psychological Problems Among Children -Cairo University 6/4/2003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/>
        <w:jc w:val="lowKashida"/>
        <w:rPr>
          <w:rFonts w:ascii="Times New Roman" w:hAnsi="Times New Roman" w:cs="Times New Roman"/>
          <w:rtl/>
        </w:rPr>
      </w:pPr>
      <w:r w:rsidRPr="00A1692E">
        <w:rPr>
          <w:rFonts w:ascii="Times New Roman" w:hAnsi="Times New Roman" w:cs="Times New Roman"/>
        </w:rPr>
        <w:t xml:space="preserve">Genetic Counseling Seminar-Cairo University </w:t>
      </w:r>
      <w:r w:rsidRPr="00A1692E">
        <w:rPr>
          <w:rFonts w:ascii="Times New Roman" w:hAnsi="Times New Roman" w:cs="Times New Roman"/>
          <w:rtl/>
        </w:rPr>
        <w:t>26</w:t>
      </w:r>
      <w:r w:rsidRPr="00A1692E">
        <w:rPr>
          <w:rFonts w:ascii="Times New Roman" w:hAnsi="Times New Roman" w:cs="Times New Roman"/>
        </w:rPr>
        <w:t>/4/2004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  <w:tab w:val="left" w:pos="9259"/>
        </w:tabs>
        <w:bidi w:val="0"/>
        <w:spacing w:after="200" w:line="276" w:lineRule="auto"/>
        <w:ind w:left="360"/>
        <w:jc w:val="lowKashida"/>
        <w:rPr>
          <w:rFonts w:ascii="Times New Roman" w:hAnsi="Times New Roman" w:cs="Times New Roman"/>
        </w:rPr>
      </w:pPr>
      <w:r w:rsidRPr="00A1692E">
        <w:rPr>
          <w:rFonts w:ascii="Times New Roman" w:hAnsi="Times New Roman" w:cs="Times New Roman"/>
        </w:rPr>
        <w:t>-</w:t>
      </w:r>
      <w:r w:rsidRPr="00A1692E">
        <w:rPr>
          <w:rFonts w:ascii="Times New Roman" w:hAnsi="Times New Roman" w:cs="Times New Roman"/>
          <w:lang w:bidi="ar-EG"/>
        </w:rPr>
        <w:t>8</w:t>
      </w:r>
      <w:r w:rsidRPr="00A1692E">
        <w:rPr>
          <w:rFonts w:ascii="Times New Roman" w:hAnsi="Times New Roman" w:cs="Times New Roman"/>
          <w:u w:val="single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lang w:bidi="ar-EG"/>
        </w:rPr>
        <w:t xml:space="preserve"> International Nursing Conference on Update In Nursing -</w:t>
      </w:r>
      <w:r w:rsidRPr="00A1692E">
        <w:rPr>
          <w:rFonts w:ascii="Times New Roman" w:hAnsi="Times New Roman" w:cs="Times New Roman"/>
        </w:rPr>
        <w:t>27-29/11/2004 Alexandria –Egypt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/>
        <w:jc w:val="lowKashida"/>
        <w:rPr>
          <w:rFonts w:ascii="Times New Roman" w:hAnsi="Times New Roman" w:cs="Times New Roman"/>
        </w:rPr>
      </w:pPr>
      <w:r w:rsidRPr="00A1692E">
        <w:rPr>
          <w:rFonts w:ascii="Times New Roman" w:hAnsi="Times New Roman" w:cs="Times New Roman"/>
        </w:rPr>
        <w:t xml:space="preserve">Reconstructing Nursing Curriculum through Critical Thinking Skills for Accreditation 15 </w:t>
      </w:r>
      <w:proofErr w:type="spellStart"/>
      <w:r w:rsidRPr="00A1692E">
        <w:rPr>
          <w:rFonts w:ascii="Times New Roman" w:hAnsi="Times New Roman" w:cs="Times New Roman"/>
          <w:u w:val="single"/>
          <w:vertAlign w:val="superscript"/>
        </w:rPr>
        <w:t>th</w:t>
      </w:r>
      <w:proofErr w:type="spellEnd"/>
      <w:r w:rsidRPr="00A1692E">
        <w:rPr>
          <w:rFonts w:ascii="Times New Roman" w:hAnsi="Times New Roman" w:cs="Times New Roman"/>
        </w:rPr>
        <w:t xml:space="preserve"> February 2005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  <w:tab w:val="left" w:pos="799"/>
        </w:tabs>
        <w:bidi w:val="0"/>
        <w:spacing w:after="200" w:line="360" w:lineRule="auto"/>
        <w:ind w:left="360"/>
        <w:jc w:val="lowKashida"/>
        <w:rPr>
          <w:rFonts w:ascii="Times New Roman" w:hAnsi="Times New Roman" w:cs="Times New Roman"/>
          <w:rtl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3</w:t>
      </w:r>
      <w:r w:rsidRPr="00A1692E">
        <w:rPr>
          <w:rFonts w:ascii="Times New Roman" w:hAnsi="Times New Roman" w:cs="Times New Roman"/>
          <w:vertAlign w:val="superscript"/>
          <w:lang w:bidi="ar-EG"/>
        </w:rPr>
        <w:t>rd</w:t>
      </w:r>
      <w:r w:rsidRPr="00A1692E">
        <w:rPr>
          <w:rFonts w:ascii="Times New Roman" w:hAnsi="Times New Roman" w:cs="Times New Roman"/>
          <w:lang w:bidi="ar-EG"/>
        </w:rPr>
        <w:t xml:space="preserve"> international Scientific Nursing Conference, </w:t>
      </w:r>
      <w:proofErr w:type="spellStart"/>
      <w:r w:rsidRPr="00A1692E">
        <w:rPr>
          <w:rFonts w:ascii="Times New Roman" w:hAnsi="Times New Roman" w:cs="Times New Roman"/>
          <w:lang w:bidi="ar-EG"/>
        </w:rPr>
        <w:t>Menoufia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University, Toward Excellence in Nursing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lastRenderedPageBreak/>
        <w:t>-The 4</w:t>
      </w:r>
      <w:r w:rsidRPr="00A1692E">
        <w:rPr>
          <w:rFonts w:ascii="Times New Roman" w:hAnsi="Times New Roman" w:cs="Times New Roman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lang w:bidi="ar-EG"/>
        </w:rPr>
        <w:t xml:space="preserve"> International Scientific Nursing Conference </w:t>
      </w:r>
      <w:proofErr w:type="spellStart"/>
      <w:r w:rsidRPr="00A1692E">
        <w:rPr>
          <w:rFonts w:ascii="Times New Roman" w:hAnsi="Times New Roman" w:cs="Times New Roman"/>
          <w:lang w:bidi="ar-EG"/>
        </w:rPr>
        <w:t>Helwan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– Egypt in Collaboration with </w:t>
      </w:r>
      <w:proofErr w:type="spellStart"/>
      <w:r w:rsidRPr="00A1692E">
        <w:rPr>
          <w:rFonts w:ascii="Times New Roman" w:hAnsi="Times New Roman" w:cs="Times New Roman"/>
          <w:lang w:bidi="ar-EG"/>
        </w:rPr>
        <w:t>Kensew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State University KSU. Innovation in Nursing Research, Education &amp; Practice 23-24 April 2012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rtl/>
        </w:rPr>
      </w:pPr>
      <w:r w:rsidRPr="00A1692E">
        <w:rPr>
          <w:rFonts w:ascii="Times New Roman" w:hAnsi="Times New Roman" w:cs="Times New Roman"/>
        </w:rPr>
        <w:t>The 4</w:t>
      </w:r>
      <w:r w:rsidRPr="00A1692E">
        <w:rPr>
          <w:rFonts w:ascii="Times New Roman" w:hAnsi="Times New Roman" w:cs="Times New Roman"/>
          <w:u w:val="single"/>
          <w:vertAlign w:val="superscript"/>
        </w:rPr>
        <w:t>th</w:t>
      </w:r>
      <w:r w:rsidRPr="00A1692E">
        <w:rPr>
          <w:rFonts w:ascii="Times New Roman" w:hAnsi="Times New Roman" w:cs="Times New Roman"/>
        </w:rPr>
        <w:t xml:space="preserve"> International Scientific Nursing Conference 2012, Innovation in Nursing Research, Education &amp; practice 23-24 April/2012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9</w:t>
      </w:r>
      <w:r w:rsidRPr="00A1692E">
        <w:rPr>
          <w:rFonts w:ascii="Times New Roman" w:hAnsi="Times New Roman" w:cs="Times New Roman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lang w:bidi="ar-EG"/>
        </w:rPr>
        <w:t xml:space="preserve"> Scientific annual Conference at </w:t>
      </w:r>
      <w:proofErr w:type="spellStart"/>
      <w:r w:rsidRPr="00A1692E">
        <w:rPr>
          <w:rFonts w:ascii="Times New Roman" w:hAnsi="Times New Roman" w:cs="Times New Roman"/>
          <w:lang w:bidi="ar-EG"/>
        </w:rPr>
        <w:t>Minoufia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  Faculty of  medicine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 xml:space="preserve">Quality of Medical Education 13/5/2012 at </w:t>
      </w:r>
      <w:proofErr w:type="spellStart"/>
      <w:r w:rsidRPr="00A1692E">
        <w:rPr>
          <w:rFonts w:ascii="Times New Roman" w:hAnsi="Times New Roman" w:cs="Times New Roman"/>
          <w:lang w:bidi="ar-EG"/>
        </w:rPr>
        <w:t>Minoufia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University Hall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rtl/>
          <w:lang w:bidi="ar-EG"/>
        </w:rPr>
        <w:t>-</w:t>
      </w:r>
      <w:r w:rsidRPr="00A1692E">
        <w:rPr>
          <w:rFonts w:ascii="Times New Roman" w:hAnsi="Times New Roman" w:cs="Times New Roman"/>
          <w:lang w:bidi="ar-EG"/>
        </w:rPr>
        <w:t>EELU International Conference on E-Learning –Cairo 9-11 July 2012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</w:rPr>
      </w:pPr>
      <w:r w:rsidRPr="00A1692E">
        <w:rPr>
          <w:rFonts w:ascii="Times New Roman" w:hAnsi="Times New Roman" w:cs="Times New Roman"/>
          <w:rtl/>
        </w:rPr>
        <w:t>-</w:t>
      </w:r>
      <w:r w:rsidRPr="00A1692E">
        <w:rPr>
          <w:rFonts w:ascii="Times New Roman" w:hAnsi="Times New Roman" w:cs="Times New Roman"/>
        </w:rPr>
        <w:t>The 2</w:t>
      </w:r>
      <w:r w:rsidRPr="00A1692E">
        <w:rPr>
          <w:rFonts w:ascii="Times New Roman" w:hAnsi="Times New Roman" w:cs="Times New Roman"/>
          <w:u w:val="single"/>
          <w:vertAlign w:val="superscript"/>
        </w:rPr>
        <w:t>nd</w:t>
      </w:r>
      <w:r w:rsidRPr="00A1692E">
        <w:rPr>
          <w:rFonts w:ascii="Times New Roman" w:hAnsi="Times New Roman" w:cs="Times New Roman"/>
        </w:rPr>
        <w:t xml:space="preserve"> International Scientific Conference Of Faculty Of Nursing Tanta University: Nursing Scope Worldwide: Images From The Twenty First Century  </w:t>
      </w:r>
      <w:r w:rsidRPr="00A1692E">
        <w:rPr>
          <w:rFonts w:ascii="Times New Roman" w:hAnsi="Times New Roman" w:cs="Times New Roman"/>
          <w:rtl/>
        </w:rPr>
        <w:t xml:space="preserve">24-25 /11/2013  </w:t>
      </w:r>
      <w:r w:rsidRPr="00A1692E">
        <w:rPr>
          <w:rFonts w:ascii="Times New Roman" w:hAnsi="Times New Roman" w:cs="Times New Roman"/>
        </w:rPr>
        <w:t>as a member of Scientific committee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rtl/>
        </w:rPr>
      </w:pPr>
      <w:r w:rsidRPr="00A1692E">
        <w:rPr>
          <w:rFonts w:ascii="Times New Roman" w:hAnsi="Times New Roman" w:cs="Times New Roman"/>
        </w:rPr>
        <w:t>The 2</w:t>
      </w:r>
      <w:r w:rsidRPr="00A1692E">
        <w:rPr>
          <w:rFonts w:ascii="Times New Roman" w:hAnsi="Times New Roman" w:cs="Times New Roman"/>
          <w:u w:val="single"/>
          <w:vertAlign w:val="superscript"/>
        </w:rPr>
        <w:t>nd</w:t>
      </w:r>
      <w:r w:rsidRPr="00A1692E">
        <w:rPr>
          <w:rFonts w:ascii="Times New Roman" w:hAnsi="Times New Roman" w:cs="Times New Roman"/>
        </w:rPr>
        <w:t xml:space="preserve"> Scientific Conference of Faculty of Nursing </w:t>
      </w:r>
      <w:proofErr w:type="spellStart"/>
      <w:r w:rsidRPr="00A1692E">
        <w:rPr>
          <w:rFonts w:ascii="Times New Roman" w:hAnsi="Times New Roman" w:cs="Times New Roman"/>
        </w:rPr>
        <w:t>Helwan</w:t>
      </w:r>
      <w:proofErr w:type="spellEnd"/>
      <w:r w:rsidRPr="00A1692E">
        <w:rPr>
          <w:rFonts w:ascii="Times New Roman" w:hAnsi="Times New Roman" w:cs="Times New Roman"/>
        </w:rPr>
        <w:t xml:space="preserve"> University: The New Trends of Maternal and Neonatal Nursing, 25th November, 2013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</w:rPr>
        <w:t>The 6</w:t>
      </w:r>
      <w:r w:rsidRPr="00A1692E">
        <w:rPr>
          <w:rFonts w:ascii="Times New Roman" w:hAnsi="Times New Roman" w:cs="Times New Roman"/>
          <w:u w:val="single"/>
          <w:vertAlign w:val="superscript"/>
        </w:rPr>
        <w:t>th</w:t>
      </w:r>
      <w:r w:rsidRPr="00A1692E">
        <w:rPr>
          <w:rFonts w:ascii="Times New Roman" w:hAnsi="Times New Roman" w:cs="Times New Roman"/>
        </w:rPr>
        <w:t xml:space="preserve"> International Conference of Faculty of Nursing </w:t>
      </w:r>
      <w:proofErr w:type="spellStart"/>
      <w:r w:rsidRPr="00A1692E">
        <w:rPr>
          <w:rFonts w:ascii="Times New Roman" w:hAnsi="Times New Roman" w:cs="Times New Roman"/>
        </w:rPr>
        <w:t>Helwan</w:t>
      </w:r>
      <w:proofErr w:type="spellEnd"/>
      <w:r w:rsidRPr="00A1692E">
        <w:rPr>
          <w:rFonts w:ascii="Times New Roman" w:hAnsi="Times New Roman" w:cs="Times New Roman"/>
        </w:rPr>
        <w:t xml:space="preserve"> University, Advances in Nursing Profession (Education and Practices) 6-7 April, 2014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3</w:t>
      </w:r>
      <w:r w:rsidRPr="00A1692E">
        <w:rPr>
          <w:rFonts w:ascii="Times New Roman" w:hAnsi="Times New Roman" w:cs="Times New Roman"/>
          <w:u w:val="single"/>
          <w:vertAlign w:val="superscript"/>
          <w:lang w:bidi="ar-EG"/>
        </w:rPr>
        <w:t>rd</w:t>
      </w:r>
      <w:r w:rsidRPr="00A1692E">
        <w:rPr>
          <w:rFonts w:ascii="Times New Roman" w:hAnsi="Times New Roman" w:cs="Times New Roman"/>
          <w:lang w:bidi="ar-EG"/>
        </w:rPr>
        <w:t xml:space="preserve"> International Cairo University, Faculty of Nursing Conference. Nursing Specialties Based on Community Needs Challenges and Opportunities 6-7 May, 2014 Cairo Egypt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3rd international conference of faculty nursing Tanta University 2014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3</w:t>
      </w:r>
      <w:r w:rsidRPr="00A1692E">
        <w:rPr>
          <w:rFonts w:ascii="Times New Roman" w:hAnsi="Times New Roman" w:cs="Times New Roman"/>
          <w:vertAlign w:val="superscript"/>
          <w:lang w:bidi="ar-EG"/>
        </w:rPr>
        <w:t>rd</w:t>
      </w:r>
      <w:r w:rsidRPr="00A1692E">
        <w:rPr>
          <w:rFonts w:ascii="Times New Roman" w:hAnsi="Times New Roman" w:cs="Times New Roman"/>
          <w:lang w:bidi="ar-EG"/>
        </w:rPr>
        <w:t xml:space="preserve"> International conference, prevention is better than cure conference at Mansoura University, Faculty of nursing 2014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.Scientific research and community development conference at Tanta University Faculty of nursing 2014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Scientific conference of psychiatric and mental health nursing department .Recent stress and it’s management at Tanta University Faculty of nursing 2014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5</w:t>
      </w:r>
      <w:r w:rsidRPr="00A1692E">
        <w:rPr>
          <w:rFonts w:ascii="Times New Roman" w:hAnsi="Times New Roman" w:cs="Times New Roman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lang w:bidi="ar-EG"/>
        </w:rPr>
        <w:t xml:space="preserve"> international scientific conference of the faculty of nursing on new trend toward advanced health care at Suez Canal University, Ismailia, Egypt November 2015.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4</w:t>
      </w:r>
      <w:r w:rsidRPr="00A1692E">
        <w:rPr>
          <w:rFonts w:ascii="Times New Roman" w:hAnsi="Times New Roman" w:cs="Times New Roman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lang w:bidi="ar-EG"/>
        </w:rPr>
        <w:t xml:space="preserve"> international conference of faculty nursing Tanta University 2015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4</w:t>
      </w:r>
      <w:r w:rsidRPr="00A1692E">
        <w:rPr>
          <w:rFonts w:ascii="Times New Roman" w:hAnsi="Times New Roman" w:cs="Times New Roman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lang w:bidi="ar-EG"/>
        </w:rPr>
        <w:t xml:space="preserve"> international scientific nursing conference of faculty of nursing Cairo University 2015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7</w:t>
      </w:r>
      <w:r w:rsidRPr="00A1692E">
        <w:rPr>
          <w:rFonts w:ascii="Times New Roman" w:hAnsi="Times New Roman" w:cs="Times New Roman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lang w:bidi="ar-EG"/>
        </w:rPr>
        <w:t xml:space="preserve"> international scientific nursing conference of faculty of nursing </w:t>
      </w:r>
      <w:proofErr w:type="spellStart"/>
      <w:r w:rsidRPr="00A1692E">
        <w:rPr>
          <w:rFonts w:ascii="Times New Roman" w:hAnsi="Times New Roman" w:cs="Times New Roman"/>
          <w:lang w:bidi="ar-EG"/>
        </w:rPr>
        <w:t>Helwan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University 2015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Scientific conference of psychiatric and mental health nursing department Globalization and mental illness at Faculty of nursing Tanta University 2015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22</w:t>
      </w:r>
      <w:r w:rsidRPr="00A1692E">
        <w:rPr>
          <w:rFonts w:ascii="Times New Roman" w:hAnsi="Times New Roman" w:cs="Times New Roman"/>
          <w:vertAlign w:val="superscript"/>
          <w:lang w:bidi="ar-EG"/>
        </w:rPr>
        <w:t>nd</w:t>
      </w:r>
      <w:r w:rsidRPr="00A1692E">
        <w:rPr>
          <w:rFonts w:ascii="Times New Roman" w:hAnsi="Times New Roman" w:cs="Times New Roman"/>
          <w:lang w:bidi="ar-EG"/>
        </w:rPr>
        <w:t xml:space="preserve"> international congress of faculty of medicine –</w:t>
      </w:r>
      <w:proofErr w:type="spellStart"/>
      <w:r w:rsidRPr="00A1692E">
        <w:rPr>
          <w:rFonts w:ascii="Times New Roman" w:hAnsi="Times New Roman" w:cs="Times New Roman"/>
          <w:lang w:bidi="ar-EG"/>
        </w:rPr>
        <w:t>Menoufyia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University 2015 (WHAT IS BEYOND THE ACCREDITATION)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  <w:tab w:val="right" w:pos="9000"/>
        </w:tabs>
        <w:autoSpaceDE w:val="0"/>
        <w:autoSpaceDN w:val="0"/>
        <w:bidi w:val="0"/>
        <w:adjustRightInd w:val="0"/>
        <w:spacing w:after="200" w:line="276" w:lineRule="auto"/>
        <w:ind w:left="360"/>
        <w:jc w:val="lowKashida"/>
        <w:rPr>
          <w:rFonts w:ascii="Times New Roman" w:hAnsi="Times New Roman" w:cs="Times New Roman"/>
          <w:rtl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The 4</w:t>
      </w:r>
      <w:r w:rsidRPr="00A1692E">
        <w:rPr>
          <w:rFonts w:ascii="Times New Roman" w:hAnsi="Times New Roman" w:cs="Times New Roman"/>
          <w:u w:val="single"/>
          <w:vertAlign w:val="superscript"/>
          <w:lang w:bidi="ar-EG"/>
        </w:rPr>
        <w:t>th</w:t>
      </w:r>
      <w:r w:rsidRPr="00A1692E">
        <w:rPr>
          <w:rFonts w:ascii="Times New Roman" w:hAnsi="Times New Roman" w:cs="Times New Roman"/>
          <w:u w:val="single"/>
          <w:lang w:bidi="ar-EG"/>
        </w:rPr>
        <w:t xml:space="preserve"> </w:t>
      </w:r>
      <w:r w:rsidRPr="00A1692E">
        <w:rPr>
          <w:rFonts w:ascii="Times New Roman" w:hAnsi="Times New Roman" w:cs="Times New Roman"/>
          <w:lang w:bidi="ar-EG"/>
        </w:rPr>
        <w:t xml:space="preserve">International Scientific Nursing Conference, Research Utilization In Nursing 19-20 of May   Faculty of Nursing University of </w:t>
      </w:r>
      <w:proofErr w:type="spellStart"/>
      <w:r w:rsidRPr="00A1692E">
        <w:rPr>
          <w:rFonts w:ascii="Times New Roman" w:hAnsi="Times New Roman" w:cs="Times New Roman"/>
          <w:lang w:bidi="ar-EG"/>
        </w:rPr>
        <w:t>Menoufia</w:t>
      </w:r>
      <w:proofErr w:type="spellEnd"/>
      <w:r w:rsidRPr="00A1692E">
        <w:rPr>
          <w:rFonts w:ascii="Times New Roman" w:hAnsi="Times New Roman" w:cs="Times New Roman"/>
          <w:lang w:bidi="ar-EG"/>
        </w:rPr>
        <w:t>, Egypt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vertAlign w:val="superscript"/>
          <w:lang w:bidi="ar-EG"/>
        </w:rPr>
      </w:pPr>
      <w:r w:rsidRPr="00A1692E">
        <w:rPr>
          <w:rFonts w:ascii="Times New Roman" w:hAnsi="Times New Roman" w:cs="Times New Roman"/>
        </w:rPr>
        <w:lastRenderedPageBreak/>
        <w:t>23</w:t>
      </w:r>
      <w:r w:rsidRPr="00A1692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1692E">
        <w:rPr>
          <w:rFonts w:ascii="Times New Roman" w:hAnsi="Times New Roman" w:cs="Times New Roman"/>
          <w:u w:val="single"/>
          <w:vertAlign w:val="superscript"/>
        </w:rPr>
        <w:t>th</w:t>
      </w:r>
      <w:proofErr w:type="spellEnd"/>
      <w:r w:rsidRPr="00A1692E">
        <w:rPr>
          <w:rFonts w:ascii="Times New Roman" w:hAnsi="Times New Roman" w:cs="Times New Roman"/>
        </w:rPr>
        <w:t xml:space="preserve"> Annual Congress on Stem Cells and Organs Transplantation </w:t>
      </w:r>
      <w:proofErr w:type="spellStart"/>
      <w:r w:rsidRPr="00A1692E">
        <w:rPr>
          <w:rFonts w:ascii="Times New Roman" w:hAnsi="Times New Roman" w:cs="Times New Roman"/>
        </w:rPr>
        <w:t>Menoufia</w:t>
      </w:r>
      <w:proofErr w:type="spellEnd"/>
      <w:r w:rsidRPr="00A1692E">
        <w:rPr>
          <w:rFonts w:ascii="Times New Roman" w:hAnsi="Times New Roman" w:cs="Times New Roman"/>
        </w:rPr>
        <w:t xml:space="preserve"> University 12-13 April 2016</w:t>
      </w:r>
      <w:r w:rsidRPr="00A1692E">
        <w:rPr>
          <w:rFonts w:ascii="Times New Roman" w:hAnsi="Times New Roman" w:cs="Times New Roman"/>
          <w:vertAlign w:val="superscript"/>
          <w:rtl/>
          <w:lang w:bidi="ar-EG"/>
        </w:rPr>
        <w:t>’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</w:rPr>
      </w:pPr>
      <w:r w:rsidRPr="00A1692E">
        <w:rPr>
          <w:rFonts w:ascii="Times New Roman" w:hAnsi="Times New Roman" w:cs="Times New Roman"/>
        </w:rPr>
        <w:t>The 3ed Annual conference of post graduate students2016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rtl/>
          <w:lang w:bidi="ar-EG"/>
        </w:rPr>
      </w:pPr>
      <w:r w:rsidRPr="00A1692E">
        <w:rPr>
          <w:rFonts w:ascii="Times New Roman" w:hAnsi="Times New Roman" w:cs="Times New Roman"/>
        </w:rPr>
        <w:t>10</w:t>
      </w:r>
      <w:r w:rsidRPr="00A1692E">
        <w:rPr>
          <w:rFonts w:ascii="Times New Roman" w:hAnsi="Times New Roman" w:cs="Times New Roman"/>
          <w:vertAlign w:val="superscript"/>
        </w:rPr>
        <w:t>th</w:t>
      </w:r>
      <w:r w:rsidRPr="00A1692E">
        <w:rPr>
          <w:rFonts w:ascii="Times New Roman" w:hAnsi="Times New Roman" w:cs="Times New Roman"/>
        </w:rPr>
        <w:t xml:space="preserve"> annual scientific meeting (Road Map towards Better Children's Health) 19</w:t>
      </w:r>
      <w:r w:rsidRPr="00A1692E">
        <w:rPr>
          <w:rFonts w:ascii="Times New Roman" w:hAnsi="Times New Roman" w:cs="Times New Roman"/>
          <w:vertAlign w:val="superscript"/>
        </w:rPr>
        <w:t>th</w:t>
      </w:r>
      <w:r w:rsidRPr="00A1692E">
        <w:rPr>
          <w:rFonts w:ascii="Times New Roman" w:hAnsi="Times New Roman" w:cs="Times New Roman"/>
        </w:rPr>
        <w:t xml:space="preserve"> April 2016</w:t>
      </w:r>
      <w:r w:rsidRPr="00A1692E">
        <w:rPr>
          <w:rFonts w:ascii="Times New Roman" w:hAnsi="Times New Roman" w:cs="Times New Roman"/>
          <w:lang w:bidi="ar-EG"/>
        </w:rPr>
        <w:t>Alexandria University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rtl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-Psychiatric and mental health services in a coming century2016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 xml:space="preserve">-Conference of neuropsychiatry and neurosurgery </w:t>
      </w:r>
      <w:proofErr w:type="spellStart"/>
      <w:r w:rsidRPr="00A1692E">
        <w:rPr>
          <w:rFonts w:ascii="Times New Roman" w:hAnsi="Times New Roman" w:cs="Times New Roman"/>
          <w:lang w:bidi="ar-EG"/>
        </w:rPr>
        <w:t>menoufiya</w:t>
      </w:r>
      <w:proofErr w:type="spellEnd"/>
      <w:r w:rsidRPr="00A1692E">
        <w:rPr>
          <w:rFonts w:ascii="Times New Roman" w:hAnsi="Times New Roman" w:cs="Times New Roman"/>
          <w:lang w:bidi="ar-EG"/>
        </w:rPr>
        <w:t xml:space="preserve"> university2016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-Conference about the world federation for mental health2016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>conference toward s better geriatric health2016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hAnsi="Times New Roman" w:cs="Times New Roman"/>
          <w:lang w:bidi="ar-EG"/>
        </w:rPr>
        <w:t xml:space="preserve">-Scientific conference </w:t>
      </w:r>
      <w:proofErr w:type="spellStart"/>
      <w:r w:rsidRPr="00A1692E">
        <w:rPr>
          <w:rFonts w:ascii="Times New Roman" w:eastAsia="Batang" w:hAnsi="Times New Roman" w:cs="Times New Roman"/>
          <w:lang w:eastAsia="ko-KR" w:bidi="ar-EG"/>
        </w:rPr>
        <w:t>ttoward</w:t>
      </w:r>
      <w:proofErr w:type="spellEnd"/>
      <w:r w:rsidRPr="00A1692E">
        <w:rPr>
          <w:rFonts w:ascii="Times New Roman" w:eastAsia="Batang" w:hAnsi="Times New Roman" w:cs="Times New Roman"/>
          <w:lang w:eastAsia="ko-KR" w:bidi="ar-EG"/>
        </w:rPr>
        <w:t xml:space="preserve"> excellence in Ethical and Professional Conduct among Medical Surgical Nursing Team</w:t>
      </w:r>
      <w:r w:rsidRPr="00A1692E">
        <w:rPr>
          <w:rFonts w:ascii="Times New Roman" w:hAnsi="Times New Roman" w:cs="Times New Roman"/>
        </w:rPr>
        <w:t xml:space="preserve"> </w:t>
      </w:r>
      <w:proofErr w:type="spellStart"/>
      <w:r w:rsidRPr="00A1692E">
        <w:rPr>
          <w:rFonts w:ascii="Times New Roman" w:hAnsi="Times New Roman" w:cs="Times New Roman"/>
        </w:rPr>
        <w:t>Menoufia</w:t>
      </w:r>
      <w:proofErr w:type="spellEnd"/>
      <w:r w:rsidRPr="00A1692E">
        <w:rPr>
          <w:rFonts w:ascii="Times New Roman" w:hAnsi="Times New Roman" w:cs="Times New Roman"/>
        </w:rPr>
        <w:t xml:space="preserve"> University</w:t>
      </w:r>
      <w:r w:rsidRPr="00A1692E">
        <w:rPr>
          <w:rFonts w:ascii="Times New Roman" w:hAnsi="Times New Roman" w:cs="Times New Roman"/>
          <w:rtl/>
          <w:lang w:eastAsia="ko-KR" w:bidi="ar-EG"/>
        </w:rPr>
        <w:t xml:space="preserve"> </w:t>
      </w:r>
      <w:r w:rsidRPr="00A1692E">
        <w:rPr>
          <w:rFonts w:ascii="Times New Roman" w:eastAsia="Batang" w:hAnsi="Times New Roman" w:cs="Times New Roman"/>
          <w:lang w:eastAsia="ko-KR" w:bidi="ar-EG"/>
        </w:rPr>
        <w:t>(</w:t>
      </w:r>
      <w:r w:rsidRPr="00A1692E">
        <w:rPr>
          <w:rFonts w:ascii="Times New Roman" w:hAnsi="Times New Roman" w:cs="Times New Roman"/>
          <w:rtl/>
          <w:lang w:eastAsia="ko-KR" w:bidi="ar-EG"/>
        </w:rPr>
        <w:t>2017</w:t>
      </w:r>
      <w:r w:rsidRPr="00A1692E">
        <w:rPr>
          <w:rFonts w:ascii="Times New Roman" w:eastAsia="Batang" w:hAnsi="Times New Roman" w:cs="Times New Roman"/>
          <w:lang w:eastAsia="ko-KR" w:bidi="ar-EG"/>
        </w:rPr>
        <w:t>)</w:t>
      </w:r>
    </w:p>
    <w:p w:rsidR="00A1692E" w:rsidRP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eastAsia="Batang" w:hAnsi="Times New Roman" w:cs="Times New Roman"/>
          <w:lang w:eastAsia="ko-KR" w:bidi="ar-EG"/>
        </w:rPr>
      </w:pPr>
      <w:r w:rsidRPr="00A1692E">
        <w:rPr>
          <w:rFonts w:ascii="Times New Roman" w:eastAsia="Batang" w:hAnsi="Times New Roman" w:cs="Times New Roman"/>
          <w:lang w:eastAsia="ko-KR" w:bidi="ar-EG"/>
        </w:rPr>
        <w:t xml:space="preserve">The 5 </w:t>
      </w:r>
      <w:proofErr w:type="spellStart"/>
      <w:r w:rsidRPr="00A1692E">
        <w:rPr>
          <w:rFonts w:ascii="Times New Roman" w:eastAsia="Batang" w:hAnsi="Times New Roman" w:cs="Times New Roman"/>
          <w:lang w:eastAsia="ko-KR" w:bidi="ar-EG"/>
        </w:rPr>
        <w:t>th</w:t>
      </w:r>
      <w:proofErr w:type="spellEnd"/>
      <w:r w:rsidRPr="00A1692E">
        <w:rPr>
          <w:rFonts w:ascii="Times New Roman" w:eastAsia="Batang" w:hAnsi="Times New Roman" w:cs="Times New Roman"/>
          <w:lang w:eastAsia="ko-KR" w:bidi="ar-EG"/>
        </w:rPr>
        <w:t xml:space="preserve"> international conference toward advanced nursing practice</w:t>
      </w:r>
      <w:r w:rsidRPr="00A1692E">
        <w:rPr>
          <w:rFonts w:ascii="Times New Roman" w:hAnsi="Times New Roman" w:cs="Times New Roman"/>
        </w:rPr>
        <w:t xml:space="preserve"> </w:t>
      </w:r>
      <w:proofErr w:type="spellStart"/>
      <w:r w:rsidRPr="00A1692E">
        <w:rPr>
          <w:rFonts w:ascii="Times New Roman" w:hAnsi="Times New Roman" w:cs="Times New Roman"/>
        </w:rPr>
        <w:t>Menoufia</w:t>
      </w:r>
      <w:proofErr w:type="spellEnd"/>
      <w:r w:rsidRPr="00A1692E">
        <w:rPr>
          <w:rFonts w:ascii="Times New Roman" w:hAnsi="Times New Roman" w:cs="Times New Roman"/>
        </w:rPr>
        <w:t xml:space="preserve"> University</w:t>
      </w:r>
      <w:r w:rsidRPr="00A1692E">
        <w:rPr>
          <w:rFonts w:ascii="Times New Roman" w:eastAsia="Batang" w:hAnsi="Times New Roman" w:cs="Times New Roman"/>
          <w:lang w:eastAsia="ko-KR" w:bidi="ar-EG"/>
        </w:rPr>
        <w:t xml:space="preserve"> 2017</w:t>
      </w:r>
    </w:p>
    <w:p w:rsidR="00A1692E" w:rsidRDefault="00A1692E" w:rsidP="00A1692E">
      <w:pPr>
        <w:numPr>
          <w:ilvl w:val="0"/>
          <w:numId w:val="1"/>
        </w:numPr>
        <w:tabs>
          <w:tab w:val="clear" w:pos="720"/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  <w:r w:rsidRPr="00A1692E">
        <w:rPr>
          <w:rFonts w:ascii="Times New Roman" w:eastAsia="Batang" w:hAnsi="Times New Roman" w:cs="Times New Roman"/>
          <w:lang w:eastAsia="ko-KR" w:bidi="ar-EG"/>
        </w:rPr>
        <w:t xml:space="preserve">The 1 </w:t>
      </w:r>
      <w:proofErr w:type="spellStart"/>
      <w:r w:rsidRPr="00A1692E">
        <w:rPr>
          <w:rFonts w:ascii="Times New Roman" w:eastAsia="Batang" w:hAnsi="Times New Roman" w:cs="Times New Roman"/>
          <w:lang w:eastAsia="ko-KR" w:bidi="ar-EG"/>
        </w:rPr>
        <w:t>th</w:t>
      </w:r>
      <w:proofErr w:type="spellEnd"/>
      <w:r w:rsidRPr="00A1692E">
        <w:rPr>
          <w:rFonts w:ascii="Times New Roman" w:eastAsia="Batang" w:hAnsi="Times New Roman" w:cs="Times New Roman"/>
          <w:lang w:eastAsia="ko-KR" w:bidi="ar-EG"/>
        </w:rPr>
        <w:t xml:space="preserve"> international conference </w:t>
      </w:r>
      <w:r w:rsidRPr="00A1692E">
        <w:rPr>
          <w:rFonts w:ascii="Times New Roman" w:hAnsi="Times New Roman" w:cs="Times New Roman"/>
          <w:lang w:bidi="ar-EG"/>
        </w:rPr>
        <w:t>Nursing in generation Y: Challenges and opportunities</w:t>
      </w:r>
      <w:r w:rsidRPr="00A1692E">
        <w:rPr>
          <w:rFonts w:ascii="Times New Roman" w:hAnsi="Times New Roman" w:cs="Times New Roman"/>
        </w:rPr>
        <w:t xml:space="preserve"> </w:t>
      </w:r>
      <w:proofErr w:type="spellStart"/>
      <w:r w:rsidRPr="00A1692E">
        <w:rPr>
          <w:rFonts w:ascii="Times New Roman" w:hAnsi="Times New Roman" w:cs="Times New Roman"/>
        </w:rPr>
        <w:t>Banha</w:t>
      </w:r>
      <w:proofErr w:type="spellEnd"/>
      <w:r w:rsidRPr="00A1692E">
        <w:rPr>
          <w:rFonts w:ascii="Times New Roman" w:hAnsi="Times New Roman" w:cs="Times New Roman"/>
        </w:rPr>
        <w:t xml:space="preserve">  University</w:t>
      </w:r>
      <w:r w:rsidRPr="00A1692E">
        <w:rPr>
          <w:rFonts w:ascii="Times New Roman" w:eastAsia="Batang" w:hAnsi="Times New Roman" w:cs="Times New Roman"/>
          <w:lang w:eastAsia="ko-KR" w:bidi="ar-EG"/>
        </w:rPr>
        <w:t xml:space="preserve"> 2017</w:t>
      </w:r>
    </w:p>
    <w:p w:rsidR="00A1692E" w:rsidRDefault="00A1692E" w:rsidP="00A1692E">
      <w:pPr>
        <w:tabs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lang w:bidi="ar-EG"/>
        </w:rPr>
      </w:pPr>
    </w:p>
    <w:p w:rsidR="00A1692E" w:rsidRPr="00A1692E" w:rsidRDefault="00A1692E" w:rsidP="00A1692E">
      <w:pPr>
        <w:tabs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A1692E">
        <w:rPr>
          <w:rFonts w:ascii="Times New Roman" w:hAnsi="Times New Roman" w:cs="Times New Roman"/>
          <w:b/>
          <w:bCs/>
          <w:sz w:val="28"/>
          <w:szCs w:val="28"/>
          <w:lang w:bidi="ar-EG"/>
        </w:rPr>
        <w:t>Publications:</w:t>
      </w:r>
    </w:p>
    <w:p w:rsidR="00A1692E" w:rsidRPr="00A1692E" w:rsidRDefault="00A1692E" w:rsidP="00A1692E">
      <w:pPr>
        <w:ind w:right="-360"/>
        <w:jc w:val="right"/>
        <w:rPr>
          <w:rFonts w:asciiTheme="majorBidi" w:hAnsiTheme="majorBidi" w:cstheme="majorBidi"/>
          <w:b/>
          <w:bCs/>
          <w:lang w:bidi="ar-EG"/>
        </w:rPr>
      </w:pPr>
      <w:r w:rsidRPr="00A1692E">
        <w:rPr>
          <w:rFonts w:asciiTheme="majorBidi" w:hAnsiTheme="majorBidi" w:cstheme="majorBidi"/>
          <w:b/>
          <w:bCs/>
          <w:lang w:bidi="ar-EG"/>
        </w:rPr>
        <w:t>International (11papers)</w:t>
      </w: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TimesNewRoman" w:eastAsia="TimesNewRoman" w:hAnsi="Candara,Bold"/>
          <w:rtl/>
          <w:lang w:bidi="ar-EG"/>
        </w:rPr>
      </w:pPr>
      <w:proofErr w:type="gramStart"/>
      <w:r w:rsidRPr="00A1692E">
        <w:rPr>
          <w:rFonts w:ascii="ArialBlack" w:eastAsia="Times New Roman" w:hAnsi="ArialBlack" w:cs="ArialBlack"/>
        </w:rPr>
        <w:t>1-The Effectiveness of Stress Management Program on Depression, Stress, and Anxiety of Depressed Patients</w:t>
      </w:r>
      <w:r w:rsidRPr="00A1692E">
        <w:rPr>
          <w:rFonts w:ascii="Candara,Bold" w:eastAsia="Times New Roman" w:hAnsi="Candara,Bold" w:cs="Candara,Bold"/>
        </w:rPr>
        <w:t>.</w:t>
      </w:r>
      <w:proofErr w:type="gramEnd"/>
      <w:r w:rsidRPr="00A1692E">
        <w:rPr>
          <w:rFonts w:ascii="Candara,Bold" w:eastAsia="Times New Roman" w:hAnsi="Candara,Bold" w:cs="Candara,Bold"/>
        </w:rPr>
        <w:t xml:space="preserve"> (Journal of Nursing Science</w:t>
      </w:r>
      <w:r w:rsidRPr="00A1692E">
        <w:rPr>
          <w:rFonts w:ascii="TimesNewRoman" w:eastAsia="TimesNewRoman" w:hAnsi="Candara,Bold" w:cs="TimesNewRoman"/>
          <w:b/>
          <w:bCs/>
        </w:rPr>
        <w:t>2015; 1(2): 15-24</w:t>
      </w:r>
      <w:r w:rsidRPr="00A1692E">
        <w:rPr>
          <w:rFonts w:ascii="TimesNewRoman" w:eastAsia="TimesNewRoman" w:hAnsi="Candara,Bold" w:cs="TimesNewRoman"/>
        </w:rPr>
        <w:t>)</w:t>
      </w:r>
    </w:p>
    <w:p w:rsidR="00A1692E" w:rsidRPr="00A1692E" w:rsidRDefault="00A1692E" w:rsidP="00A1692E">
      <w:pPr>
        <w:autoSpaceDE w:val="0"/>
        <w:autoSpaceDN w:val="0"/>
        <w:adjustRightInd w:val="0"/>
        <w:spacing w:line="240" w:lineRule="auto"/>
        <w:jc w:val="right"/>
        <w:rPr>
          <w:rFonts w:ascii="Arial,Bold" w:eastAsia="Times New Roman" w:hAnsi="Arial,Bold"/>
          <w:rtl/>
          <w:lang w:bidi="ar-EG"/>
        </w:rPr>
      </w:pPr>
      <w:r w:rsidRPr="00A1692E">
        <w:rPr>
          <w:rFonts w:ascii="Arial,Bold" w:eastAsia="Times New Roman" w:hAnsi="Arial,Bold" w:cs="Arial,Bold"/>
        </w:rPr>
        <w:t>2-The Effect of Healthy Nutritional Program on Cognitive and</w:t>
      </w:r>
    </w:p>
    <w:p w:rsidR="00A1692E" w:rsidRPr="00A1692E" w:rsidRDefault="00A1692E" w:rsidP="00A1692E">
      <w:pPr>
        <w:autoSpaceDE w:val="0"/>
        <w:autoSpaceDN w:val="0"/>
        <w:adjustRightInd w:val="0"/>
        <w:spacing w:line="240" w:lineRule="auto"/>
        <w:jc w:val="right"/>
        <w:rPr>
          <w:rFonts w:ascii="TimesNewRoman" w:eastAsia="TimesNewRoman" w:hAnsi="Arial,Bold"/>
          <w:rtl/>
          <w:lang w:bidi="ar-EG"/>
        </w:rPr>
      </w:pPr>
      <w:r w:rsidRPr="00A1692E">
        <w:rPr>
          <w:rFonts w:ascii="Arial,Bold" w:eastAsia="Times New Roman" w:hAnsi="Arial,Bold" w:cs="Arial,Bold"/>
        </w:rPr>
        <w:t>Physical Function among Fast Food Addict Students. (American Journal of Nursing Science</w:t>
      </w:r>
      <w:r w:rsidRPr="00A1692E">
        <w:rPr>
          <w:rFonts w:ascii="TimesNewRoman" w:eastAsia="TimesNewRoman" w:hAnsi="Arial,Bold" w:cs="TimesNewRoman"/>
          <w:b/>
          <w:bCs/>
        </w:rPr>
        <w:t>2015; 4(3): 94-100</w:t>
      </w:r>
      <w:r w:rsidRPr="00A1692E">
        <w:rPr>
          <w:rFonts w:ascii="TimesNewRoman" w:eastAsia="TimesNewRoman" w:hAnsi="Arial,Bold" w:cs="TimesNewRoman"/>
        </w:rPr>
        <w:t>)</w:t>
      </w:r>
    </w:p>
    <w:p w:rsidR="00A1692E" w:rsidRPr="00A1692E" w:rsidRDefault="00A1692E" w:rsidP="00A1692E">
      <w:pPr>
        <w:ind w:right="-360"/>
        <w:jc w:val="right"/>
      </w:pPr>
      <w:r w:rsidRPr="00A1692E">
        <w:rPr>
          <w:rFonts w:asciiTheme="majorBidi" w:hAnsiTheme="majorBidi" w:cstheme="majorBidi"/>
          <w:lang w:bidi="ar-EG"/>
        </w:rPr>
        <w:t xml:space="preserve">   3-</w:t>
      </w:r>
      <w:r w:rsidRPr="00A1692E">
        <w:t>The Effect of Birth Order and Socio Demographic Characteristics on Anxiety and Depression among Adolescents (International Journal of Nursing Science 2015, 5(3): 110-121 DOI: 10.5923/j.nursing.20150503.04)</w:t>
      </w: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Arial,Bold" w:eastAsia="Times New Roman" w:hAnsi="Arial,Bold"/>
          <w:rtl/>
          <w:lang w:bidi="ar-EG"/>
        </w:rPr>
      </w:pPr>
      <w:r w:rsidRPr="00A1692E">
        <w:rPr>
          <w:rFonts w:ascii="Arial" w:eastAsia="Times New Roman" w:hAnsi="Arial"/>
          <w:color w:val="000000"/>
        </w:rPr>
        <w:t xml:space="preserve">4-Effectiveness of Psycho- Educational Nursing Intervention on Adolescents' Premenstrual Syndrome and Self-Efficacy (Swift Journal of Nursing and Midwifery </w:t>
      </w:r>
      <w:proofErr w:type="spellStart"/>
      <w:r w:rsidRPr="00A1692E">
        <w:rPr>
          <w:rFonts w:ascii="Arial" w:eastAsia="Times New Roman" w:hAnsi="Arial"/>
          <w:color w:val="000000"/>
        </w:rPr>
        <w:t>Vol</w:t>
      </w:r>
      <w:proofErr w:type="spellEnd"/>
      <w:r w:rsidRPr="00A1692E">
        <w:rPr>
          <w:rFonts w:ascii="Arial" w:eastAsia="Times New Roman" w:hAnsi="Arial"/>
          <w:color w:val="000000"/>
        </w:rPr>
        <w:t xml:space="preserve"> 1(1) pp. 001-011 November, 2015.)</w:t>
      </w: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TimesNewRoman" w:eastAsia="TimesNewRoman" w:hAnsi="Arial,Bold"/>
          <w:rtl/>
          <w:lang w:bidi="ar-EG"/>
        </w:rPr>
      </w:pPr>
      <w:r w:rsidRPr="00A1692E">
        <w:rPr>
          <w:rFonts w:ascii="Arial,Bold" w:eastAsia="Times New Roman" w:hAnsi="Arial,Bold" w:cs="Arial,Bold"/>
        </w:rPr>
        <w:t>5-The Effectiveness of Nursing Intervention Program on Emotional Distress, Self-Efficacy, and Liver Enzymes among Hepatitis C Virus Patients Undergoing Antiviral Treatment Therapy (</w:t>
      </w:r>
      <w:proofErr w:type="spellStart"/>
      <w:r w:rsidRPr="00A1692E">
        <w:rPr>
          <w:rFonts w:ascii="Arial,Bold" w:eastAsia="Times New Roman" w:hAnsi="Arial,Bold" w:cs="Arial,Bold"/>
        </w:rPr>
        <w:t>Sovaldi</w:t>
      </w:r>
      <w:proofErr w:type="spellEnd"/>
      <w:r w:rsidRPr="00A1692E">
        <w:rPr>
          <w:rFonts w:ascii="Arial,Bold" w:eastAsia="Times New Roman" w:hAnsi="Arial,Bold" w:cs="Arial,Bold"/>
        </w:rPr>
        <w:t xml:space="preserve"> Medication (American Journal of Nursing Science</w:t>
      </w:r>
      <w:r w:rsidRPr="00A1692E">
        <w:rPr>
          <w:rFonts w:ascii="TimesNewRoman" w:eastAsia="TimesNewRoman" w:hAnsi="Arial,Bold" w:cs="TimesNewRoman"/>
          <w:b/>
          <w:bCs/>
        </w:rPr>
        <w:t>2016; 5(3): 72-84)</w:t>
      </w:r>
    </w:p>
    <w:p w:rsidR="00A1692E" w:rsidRPr="00A1692E" w:rsidRDefault="00A1692E" w:rsidP="00A1692E">
      <w:pPr>
        <w:pStyle w:val="Default"/>
        <w:jc w:val="both"/>
        <w:rPr>
          <w:i/>
          <w:iCs/>
          <w:sz w:val="22"/>
          <w:szCs w:val="22"/>
        </w:rPr>
      </w:pPr>
      <w:proofErr w:type="gramStart"/>
      <w:r w:rsidRPr="009F5919">
        <w:rPr>
          <w:sz w:val="28"/>
          <w:szCs w:val="28"/>
        </w:rPr>
        <w:lastRenderedPageBreak/>
        <w:t>6</w:t>
      </w:r>
      <w:r w:rsidRPr="00A1692E">
        <w:rPr>
          <w:sz w:val="22"/>
          <w:szCs w:val="22"/>
        </w:rPr>
        <w:t>-The effectiveness of social skill training on depressive symptoms, self-esteem and interpersonal difficulties among schizophrenic patients.</w:t>
      </w:r>
      <w:proofErr w:type="gramEnd"/>
      <w:r w:rsidRPr="00A1692E">
        <w:rPr>
          <w:sz w:val="22"/>
          <w:szCs w:val="22"/>
        </w:rPr>
        <w:t xml:space="preserve"> (</w:t>
      </w:r>
      <w:r w:rsidRPr="00A1692E">
        <w:rPr>
          <w:i/>
          <w:iCs/>
          <w:sz w:val="22"/>
          <w:szCs w:val="22"/>
        </w:rPr>
        <w:t>International Journal of Advanced Nursing Studies, 5 (1) (2016) 43-50)</w:t>
      </w:r>
    </w:p>
    <w:p w:rsidR="00A1692E" w:rsidRPr="00A1692E" w:rsidRDefault="00A1692E" w:rsidP="00A1692E">
      <w:pPr>
        <w:pStyle w:val="Default"/>
        <w:rPr>
          <w:i/>
          <w:iCs/>
          <w:sz w:val="22"/>
          <w:szCs w:val="22"/>
        </w:rPr>
      </w:pPr>
    </w:p>
    <w:p w:rsidR="00A1692E" w:rsidRPr="00A1692E" w:rsidRDefault="00A1692E" w:rsidP="00A1692E">
      <w:pPr>
        <w:pStyle w:val="Default"/>
        <w:jc w:val="both"/>
        <w:rPr>
          <w:i/>
          <w:iCs/>
          <w:sz w:val="22"/>
          <w:szCs w:val="22"/>
        </w:rPr>
      </w:pPr>
      <w:r w:rsidRPr="00A1692E">
        <w:rPr>
          <w:i/>
          <w:iCs/>
          <w:sz w:val="22"/>
          <w:szCs w:val="22"/>
        </w:rPr>
        <w:t>7-</w:t>
      </w:r>
      <w:r w:rsidRPr="00A1692E">
        <w:rPr>
          <w:rFonts w:ascii="Arial,Bold" w:hAnsi="Arial,Bold" w:cs="Arial,Bold"/>
          <w:sz w:val="22"/>
          <w:szCs w:val="22"/>
        </w:rPr>
        <w:t xml:space="preserve"> The Effectiveness of Nursing Intervention Program on feeling of burden and coping among caregiver of children with epilepsy. (</w:t>
      </w:r>
      <w:r w:rsidRPr="00A1692E">
        <w:rPr>
          <w:i/>
          <w:iCs/>
          <w:sz w:val="22"/>
          <w:szCs w:val="22"/>
        </w:rPr>
        <w:t>International Journal of Advanced Nursing Studies, 5 (1) (2016) 87-95)</w:t>
      </w:r>
    </w:p>
    <w:p w:rsidR="00A1692E" w:rsidRPr="00A1692E" w:rsidRDefault="00A1692E" w:rsidP="00A1692E">
      <w:pPr>
        <w:pStyle w:val="Default"/>
        <w:rPr>
          <w:i/>
          <w:iCs/>
          <w:sz w:val="22"/>
          <w:szCs w:val="22"/>
        </w:rPr>
      </w:pPr>
    </w:p>
    <w:p w:rsidR="00A1692E" w:rsidRPr="00A1692E" w:rsidRDefault="00A1692E" w:rsidP="00A1692E">
      <w:pPr>
        <w:pStyle w:val="Default"/>
        <w:jc w:val="both"/>
        <w:rPr>
          <w:sz w:val="22"/>
          <w:szCs w:val="22"/>
        </w:rPr>
      </w:pPr>
      <w:r w:rsidRPr="00A1692E">
        <w:rPr>
          <w:i/>
          <w:iCs/>
          <w:sz w:val="22"/>
          <w:szCs w:val="22"/>
        </w:rPr>
        <w:t>8-</w:t>
      </w:r>
      <w:r w:rsidRPr="00A1692E">
        <w:rPr>
          <w:sz w:val="22"/>
          <w:szCs w:val="22"/>
        </w:rPr>
        <w:t xml:space="preserve"> Patients' Satisfaction about Quality of Care and Aggressive Behavior in Psychiatric Hospitals. (International Journal of Nursing Science 2016, 6(2): 25-34)</w:t>
      </w:r>
    </w:p>
    <w:p w:rsidR="00A1692E" w:rsidRPr="00A1692E" w:rsidRDefault="00A1692E" w:rsidP="00A1692E">
      <w:pPr>
        <w:pStyle w:val="Default"/>
        <w:jc w:val="both"/>
        <w:rPr>
          <w:sz w:val="22"/>
          <w:szCs w:val="22"/>
        </w:rPr>
      </w:pP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TimesNewRoman" w:eastAsia="TimesNewRoman" w:hAnsi="Candara,Bold"/>
          <w:rtl/>
          <w:lang w:bidi="ar-EG"/>
        </w:rPr>
      </w:pPr>
      <w:r w:rsidRPr="00A1692E">
        <w:t>9-</w:t>
      </w:r>
      <w:r w:rsidRPr="00A1692E">
        <w:rPr>
          <w:rFonts w:ascii="ArialBlack" w:eastAsia="Times New Roman" w:hAnsi="ArialBlack" w:cs="ArialBlack"/>
        </w:rPr>
        <w:t xml:space="preserve"> Effectiveness of Psycho Educational Nursing Intervention on Sleep Quality, Academic Pressure and Performance among College Psychiatric Nursing Students. (</w:t>
      </w:r>
      <w:r w:rsidRPr="00A1692E">
        <w:rPr>
          <w:rFonts w:ascii="Candara,Bold" w:eastAsia="Times New Roman" w:hAnsi="Candara,Bold" w:cs="Candara,Bold"/>
        </w:rPr>
        <w:t>Journal of Nursing Science</w:t>
      </w:r>
      <w:r w:rsidRPr="00A1692E">
        <w:rPr>
          <w:rFonts w:ascii="TimesNewRoman" w:eastAsia="TimesNewRoman" w:hAnsi="Candara,Bold" w:cs="TimesNewRoman"/>
          <w:b/>
          <w:bCs/>
        </w:rPr>
        <w:t>2016; 2(3): 15-24)</w:t>
      </w: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TimesNewRoman" w:eastAsia="TimesNewRoman" w:hAnsi="Candara,Bold"/>
          <w:rtl/>
          <w:lang w:bidi="ar-EG"/>
        </w:rPr>
      </w:pPr>
    </w:p>
    <w:p w:rsidR="00A1692E" w:rsidRPr="00A1692E" w:rsidRDefault="00A1692E" w:rsidP="00A1692E">
      <w:pPr>
        <w:pStyle w:val="Default"/>
        <w:rPr>
          <w:sz w:val="22"/>
          <w:szCs w:val="22"/>
        </w:rPr>
      </w:pPr>
      <w:r w:rsidRPr="00A1692E">
        <w:rPr>
          <w:rFonts w:ascii="TimesNewRoman" w:eastAsia="TimesNewRoman" w:hAnsi="Candara,Bold" w:cs="TimesNewRoman"/>
          <w:b/>
          <w:bCs/>
          <w:sz w:val="22"/>
          <w:szCs w:val="22"/>
        </w:rPr>
        <w:t>10</w:t>
      </w:r>
      <w:r w:rsidRPr="00A1692E">
        <w:rPr>
          <w:rFonts w:ascii="TimesNewRoman" w:eastAsia="TimesNewRoman" w:hAnsi="Candara,Bold" w:cs="TimesNewRoman"/>
          <w:sz w:val="22"/>
          <w:szCs w:val="22"/>
        </w:rPr>
        <w:t>-</w:t>
      </w:r>
      <w:r w:rsidRPr="00A1692E">
        <w:rPr>
          <w:sz w:val="22"/>
          <w:szCs w:val="22"/>
        </w:rPr>
        <w:t xml:space="preserve"> Effects of psychiatric nursing Clinical Simulation Experience on Students' Anxiety, Therapeutic Communication Skills and Psychiatric nursing Assessment. (</w:t>
      </w:r>
      <w:r w:rsidRPr="00A1692E">
        <w:rPr>
          <w:i/>
          <w:iCs/>
          <w:sz w:val="22"/>
          <w:szCs w:val="22"/>
        </w:rPr>
        <w:t>IOSR Journal of Nursing and Health Science (IOSR-JNHS. Volume 5, Issue 5 Ver. VI (Sep. - Oct. 2016), PP 63-71)</w:t>
      </w: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Candara,Bold" w:eastAsia="Times New Roman" w:hAnsi="Candara,Bold"/>
          <w:lang w:bidi="ar-EG"/>
        </w:rPr>
      </w:pP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TimesNewRoman" w:eastAsia="TimesNewRoman" w:hAnsi="Candara,Bold"/>
          <w:rtl/>
          <w:lang w:bidi="ar-EG"/>
        </w:rPr>
      </w:pPr>
      <w:r w:rsidRPr="00A1692E">
        <w:rPr>
          <w:rFonts w:cs="AF_Najed"/>
        </w:rPr>
        <w:t>11-Psychiatric Nursing Intervention to prevent social websites communication addiction Among University student.</w:t>
      </w:r>
      <w:r w:rsidRPr="00A1692E">
        <w:rPr>
          <w:spacing w:val="-1"/>
        </w:rPr>
        <w:t xml:space="preserve"> International Journal of Novel research in health care and Nursing Vol</w:t>
      </w:r>
      <w:proofErr w:type="gramStart"/>
      <w:r w:rsidRPr="00A1692E">
        <w:rPr>
          <w:spacing w:val="-1"/>
        </w:rPr>
        <w:t>,4</w:t>
      </w:r>
      <w:proofErr w:type="gramEnd"/>
      <w:r w:rsidRPr="00A1692E">
        <w:rPr>
          <w:spacing w:val="-1"/>
        </w:rPr>
        <w:t xml:space="preserve"> January- April  2017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</w:tblGrid>
      <w:tr w:rsidR="00A1692E" w:rsidRPr="00A1692E" w:rsidTr="007B289B">
        <w:trPr>
          <w:trHeight w:val="73"/>
        </w:trPr>
        <w:tc>
          <w:tcPr>
            <w:tcW w:w="4680" w:type="dxa"/>
          </w:tcPr>
          <w:p w:rsidR="00A1692E" w:rsidRPr="00A1692E" w:rsidRDefault="00A1692E" w:rsidP="007B289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692E" w:rsidRPr="00AB7B62" w:rsidRDefault="00A1692E" w:rsidP="00A1692E">
      <w:pPr>
        <w:pStyle w:val="Default"/>
        <w:jc w:val="right"/>
        <w:rPr>
          <w:sz w:val="22"/>
          <w:szCs w:val="22"/>
        </w:rPr>
      </w:pPr>
    </w:p>
    <w:p w:rsidR="00A1692E" w:rsidRPr="00A1692E" w:rsidRDefault="00A1692E" w:rsidP="00A1692E">
      <w:pPr>
        <w:autoSpaceDE w:val="0"/>
        <w:autoSpaceDN w:val="0"/>
        <w:adjustRightInd w:val="0"/>
        <w:jc w:val="right"/>
        <w:rPr>
          <w:rFonts w:ascii="Arial,Bold" w:eastAsia="Times New Roman" w:hAnsi="Arial,Bold"/>
          <w:b/>
          <w:bCs/>
          <w:lang w:bidi="ar-EG"/>
        </w:rPr>
      </w:pPr>
    </w:p>
    <w:p w:rsidR="00A1692E" w:rsidRPr="00A1692E" w:rsidRDefault="00A1692E" w:rsidP="00A1692E">
      <w:pPr>
        <w:ind w:right="-360"/>
        <w:jc w:val="right"/>
        <w:rPr>
          <w:rFonts w:asciiTheme="majorBidi" w:hAnsiTheme="majorBidi" w:cstheme="majorBidi"/>
          <w:b/>
          <w:bCs/>
          <w:szCs w:val="24"/>
          <w:lang w:bidi="ar-EG"/>
        </w:rPr>
      </w:pPr>
      <w:r w:rsidRPr="00A1692E">
        <w:rPr>
          <w:rFonts w:asciiTheme="majorBidi" w:hAnsiTheme="majorBidi" w:cstheme="majorBidi"/>
          <w:b/>
          <w:bCs/>
          <w:szCs w:val="24"/>
          <w:lang w:bidi="ar-EG"/>
        </w:rPr>
        <w:t>National (19papers)</w:t>
      </w:r>
    </w:p>
    <w:p w:rsidR="00A1692E" w:rsidRPr="00A1692E" w:rsidRDefault="00A1692E" w:rsidP="00A1692E">
      <w:pPr>
        <w:ind w:right="-360"/>
        <w:jc w:val="right"/>
        <w:rPr>
          <w:rFonts w:asciiTheme="majorBidi" w:hAnsiTheme="majorBidi" w:cstheme="majorBidi"/>
          <w:lang w:bidi="ar-EG"/>
        </w:rPr>
      </w:pPr>
    </w:p>
    <w:p w:rsidR="00A1692E" w:rsidRPr="00A1692E" w:rsidRDefault="00A1692E" w:rsidP="00A1692E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r w:rsidRPr="00A1692E">
        <w:rPr>
          <w:rFonts w:asciiTheme="minorBidi" w:hAnsiTheme="minorBidi"/>
          <w:lang w:bidi="ar-EG"/>
        </w:rPr>
        <w:t>1-Relation between Smoking, Depressive Symptoms and Aggressive Behaviour among Psychiatric Patients</w:t>
      </w:r>
      <w:r w:rsidRPr="00A1692E">
        <w:rPr>
          <w:rFonts w:asciiTheme="majorBidi" w:hAnsiTheme="majorBidi" w:cstheme="majorBidi"/>
          <w:b/>
          <w:bCs/>
          <w:lang w:bidi="ar-EG"/>
        </w:rPr>
        <w:t xml:space="preserve">. (Faculty of nursing </w:t>
      </w:r>
      <w:proofErr w:type="spellStart"/>
      <w:r w:rsidRPr="00A1692E">
        <w:rPr>
          <w:rFonts w:asciiTheme="majorBidi" w:hAnsiTheme="majorBidi" w:cstheme="majorBidi"/>
          <w:b/>
          <w:bCs/>
          <w:lang w:bidi="ar-EG"/>
        </w:rPr>
        <w:t>monufyia</w:t>
      </w:r>
      <w:proofErr w:type="spellEnd"/>
      <w:r w:rsidRPr="00A1692E">
        <w:rPr>
          <w:rFonts w:asciiTheme="majorBidi" w:hAnsiTheme="majorBidi" w:cstheme="majorBidi"/>
          <w:b/>
          <w:bCs/>
          <w:lang w:bidi="ar-EG"/>
        </w:rPr>
        <w:t xml:space="preserve"> university journal </w:t>
      </w:r>
      <w:proofErr w:type="spellStart"/>
      <w:r w:rsidRPr="00A1692E">
        <w:rPr>
          <w:rFonts w:asciiTheme="majorBidi" w:hAnsiTheme="majorBidi" w:cstheme="majorBidi"/>
          <w:b/>
          <w:bCs/>
          <w:lang w:bidi="ar-EG"/>
        </w:rPr>
        <w:t>Vol</w:t>
      </w:r>
      <w:proofErr w:type="spellEnd"/>
      <w:r w:rsidRPr="00A1692E">
        <w:rPr>
          <w:rFonts w:asciiTheme="majorBidi" w:hAnsiTheme="majorBidi" w:cstheme="majorBidi"/>
          <w:b/>
          <w:bCs/>
          <w:lang w:bidi="ar-EG"/>
        </w:rPr>
        <w:t>, 1, 2017)</w:t>
      </w:r>
    </w:p>
    <w:p w:rsidR="00A1692E" w:rsidRPr="00A1692E" w:rsidRDefault="00A1692E" w:rsidP="00A1692E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r w:rsidRPr="00A1692E">
        <w:rPr>
          <w:rFonts w:cs="AF_Najed"/>
        </w:rPr>
        <w:t>2-Relation between perceived parenting styles and depressive symptoms among adolescence (</w:t>
      </w:r>
      <w:r w:rsidRPr="00A1692E">
        <w:rPr>
          <w:rFonts w:asciiTheme="majorBidi" w:hAnsiTheme="majorBidi" w:cstheme="majorBidi"/>
          <w:b/>
          <w:bCs/>
          <w:lang w:bidi="ar-EG"/>
        </w:rPr>
        <w:t xml:space="preserve">Faculty of nursing </w:t>
      </w:r>
      <w:proofErr w:type="spellStart"/>
      <w:r w:rsidRPr="00A1692E">
        <w:rPr>
          <w:rFonts w:asciiTheme="majorBidi" w:hAnsiTheme="majorBidi" w:cstheme="majorBidi"/>
          <w:b/>
          <w:bCs/>
          <w:lang w:bidi="ar-EG"/>
        </w:rPr>
        <w:t>monufyia</w:t>
      </w:r>
      <w:proofErr w:type="spellEnd"/>
      <w:r w:rsidRPr="00A1692E">
        <w:rPr>
          <w:rFonts w:asciiTheme="majorBidi" w:hAnsiTheme="majorBidi" w:cstheme="majorBidi"/>
          <w:b/>
          <w:bCs/>
          <w:lang w:bidi="ar-EG"/>
        </w:rPr>
        <w:t xml:space="preserve"> university international nursing conference, 2017)</w:t>
      </w:r>
    </w:p>
    <w:p w:rsidR="00A1692E" w:rsidRPr="00A1692E" w:rsidRDefault="00A1692E" w:rsidP="00A1692E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r w:rsidRPr="00A1692E">
        <w:rPr>
          <w:rFonts w:cs="AF_Najed"/>
        </w:rPr>
        <w:t>3-Relation between perceived parenting styles and Emotional intelligence among adolescence (Faculty</w:t>
      </w:r>
      <w:r w:rsidRPr="00A1692E">
        <w:rPr>
          <w:rFonts w:asciiTheme="majorBidi" w:hAnsiTheme="majorBidi" w:cstheme="majorBidi"/>
          <w:b/>
          <w:bCs/>
          <w:lang w:bidi="ar-EG"/>
        </w:rPr>
        <w:t xml:space="preserve"> of nursing </w:t>
      </w:r>
      <w:proofErr w:type="spellStart"/>
      <w:r w:rsidRPr="00A1692E">
        <w:rPr>
          <w:rFonts w:asciiTheme="majorBidi" w:hAnsiTheme="majorBidi" w:cstheme="majorBidi"/>
          <w:b/>
          <w:bCs/>
          <w:lang w:bidi="ar-EG"/>
        </w:rPr>
        <w:t>monufyia</w:t>
      </w:r>
      <w:proofErr w:type="spellEnd"/>
      <w:r w:rsidRPr="00A1692E">
        <w:rPr>
          <w:rFonts w:asciiTheme="majorBidi" w:hAnsiTheme="majorBidi" w:cstheme="majorBidi"/>
          <w:b/>
          <w:bCs/>
          <w:lang w:bidi="ar-EG"/>
        </w:rPr>
        <w:t xml:space="preserve"> university journal </w:t>
      </w:r>
      <w:proofErr w:type="spellStart"/>
      <w:r w:rsidRPr="00A1692E">
        <w:rPr>
          <w:rFonts w:asciiTheme="majorBidi" w:hAnsiTheme="majorBidi" w:cstheme="majorBidi"/>
          <w:b/>
          <w:bCs/>
          <w:lang w:bidi="ar-EG"/>
        </w:rPr>
        <w:t>Vol</w:t>
      </w:r>
      <w:proofErr w:type="spellEnd"/>
      <w:r w:rsidRPr="00A1692E">
        <w:rPr>
          <w:rFonts w:asciiTheme="majorBidi" w:hAnsiTheme="majorBidi" w:cstheme="majorBidi"/>
          <w:b/>
          <w:bCs/>
          <w:lang w:bidi="ar-EG"/>
        </w:rPr>
        <w:t>, 1, 2017)</w:t>
      </w:r>
    </w:p>
    <w:p w:rsidR="00A1692E" w:rsidRPr="00A1692E" w:rsidRDefault="00A1692E" w:rsidP="00A1692E">
      <w:pPr>
        <w:jc w:val="right"/>
        <w:rPr>
          <w:spacing w:val="-1"/>
          <w:rtl/>
          <w:lang w:bidi="ar-EG"/>
        </w:rPr>
      </w:pPr>
      <w:r w:rsidRPr="00A1692E">
        <w:rPr>
          <w:rFonts w:cs="AF_Najed"/>
        </w:rPr>
        <w:t>4-Motives for social websites communication addiction Among University student</w:t>
      </w:r>
      <w:proofErr w:type="gramStart"/>
      <w:r w:rsidRPr="00A1692E">
        <w:rPr>
          <w:rFonts w:cs="AF_Najed"/>
        </w:rPr>
        <w:t>..</w:t>
      </w:r>
      <w:proofErr w:type="gramEnd"/>
      <w:r w:rsidRPr="00A1692E">
        <w:rPr>
          <w:spacing w:val="-1"/>
        </w:rPr>
        <w:t xml:space="preserve"> (Faculty of Nursing </w:t>
      </w:r>
      <w:proofErr w:type="spellStart"/>
      <w:r w:rsidRPr="00A1692E">
        <w:rPr>
          <w:spacing w:val="-1"/>
        </w:rPr>
        <w:t>Monufia</w:t>
      </w:r>
      <w:proofErr w:type="spellEnd"/>
      <w:r w:rsidRPr="00A1692E">
        <w:rPr>
          <w:spacing w:val="-1"/>
        </w:rPr>
        <w:t xml:space="preserve"> university international conference 2017)</w:t>
      </w:r>
    </w:p>
    <w:p w:rsidR="00A1692E" w:rsidRPr="00A1692E" w:rsidRDefault="00A1692E" w:rsidP="00A1692E">
      <w:pPr>
        <w:jc w:val="right"/>
        <w:rPr>
          <w:rFonts w:asciiTheme="minorBidi" w:hAnsiTheme="minorBidi"/>
          <w:lang w:bidi="ar-EG"/>
        </w:rPr>
      </w:pPr>
    </w:p>
    <w:p w:rsidR="00A1692E" w:rsidRPr="00A1692E" w:rsidRDefault="00A1692E" w:rsidP="00A1692E">
      <w:pPr>
        <w:jc w:val="right"/>
        <w:rPr>
          <w:rFonts w:cs="AF_Najed"/>
          <w:rtl/>
          <w:lang w:bidi="ar-EG"/>
        </w:rPr>
      </w:pPr>
      <w:r w:rsidRPr="00A1692E">
        <w:rPr>
          <w:rFonts w:cs="AF_Najed"/>
        </w:rPr>
        <w:t>5-Effect of psych educational nursing intervention on depressive symptoms among patient with chronic renal failure</w:t>
      </w:r>
      <w:r w:rsidRPr="00A1692E">
        <w:rPr>
          <w:spacing w:val="-1"/>
        </w:rPr>
        <w:t xml:space="preserve"> (First annual international conference</w:t>
      </w:r>
      <w:r w:rsidRPr="00A1692E">
        <w:rPr>
          <w:lang w:bidi="ar-EG"/>
        </w:rPr>
        <w:t xml:space="preserve"> nursing in generation Y: Challenges and opportunities 2017</w:t>
      </w:r>
      <w:r w:rsidRPr="00A1692E">
        <w:rPr>
          <w:spacing w:val="-1"/>
        </w:rPr>
        <w:t>)</w:t>
      </w:r>
    </w:p>
    <w:p w:rsidR="00A1692E" w:rsidRPr="00A1692E" w:rsidRDefault="00A1692E" w:rsidP="00A1692E">
      <w:pPr>
        <w:ind w:right="-360"/>
        <w:jc w:val="right"/>
        <w:rPr>
          <w:rFonts w:asciiTheme="majorBidi" w:hAnsiTheme="majorBidi" w:cstheme="majorBidi"/>
          <w:lang w:bidi="ar-EG"/>
        </w:rPr>
      </w:pPr>
    </w:p>
    <w:p w:rsidR="00A1692E" w:rsidRPr="00A1692E" w:rsidRDefault="00A1692E" w:rsidP="00A1692E">
      <w:pPr>
        <w:ind w:left="-142" w:right="-483" w:hanging="425"/>
        <w:jc w:val="right"/>
        <w:rPr>
          <w:rFonts w:asciiTheme="majorBidi" w:hAnsiTheme="majorBidi" w:cstheme="majorBidi"/>
          <w:lang w:bidi="ar-EG"/>
        </w:rPr>
      </w:pPr>
      <w:r w:rsidRPr="00A1692E">
        <w:rPr>
          <w:rFonts w:asciiTheme="majorBidi" w:hAnsiTheme="majorBidi" w:cstheme="majorBidi"/>
          <w:b/>
          <w:bCs/>
          <w:lang w:bidi="ar-EG"/>
        </w:rPr>
        <w:lastRenderedPageBreak/>
        <w:t xml:space="preserve">         6-</w:t>
      </w:r>
      <w:r w:rsidRPr="00A1692E">
        <w:rPr>
          <w:rFonts w:asciiTheme="majorBidi" w:hAnsiTheme="majorBidi" w:cstheme="majorBidi"/>
          <w:lang w:bidi="ar-EG"/>
        </w:rPr>
        <w:t xml:space="preserve">Risk factors for Aggressive Behaviour and Violence among patients with schizophrenia. (Faculty of nursing </w:t>
      </w:r>
      <w:proofErr w:type="spellStart"/>
      <w:r w:rsidRPr="00A1692E">
        <w:rPr>
          <w:rFonts w:asciiTheme="majorBidi" w:hAnsiTheme="majorBidi" w:cstheme="majorBidi"/>
          <w:lang w:bidi="ar-EG"/>
        </w:rPr>
        <w:t>monufyia</w:t>
      </w:r>
      <w:proofErr w:type="spellEnd"/>
      <w:r w:rsidRPr="00A1692E">
        <w:rPr>
          <w:rFonts w:asciiTheme="majorBidi" w:hAnsiTheme="majorBidi" w:cstheme="majorBidi"/>
          <w:lang w:bidi="ar-EG"/>
        </w:rPr>
        <w:t xml:space="preserve"> university journal </w:t>
      </w:r>
      <w:proofErr w:type="spellStart"/>
      <w:r w:rsidRPr="00A1692E">
        <w:rPr>
          <w:rFonts w:asciiTheme="majorBidi" w:hAnsiTheme="majorBidi" w:cstheme="majorBidi"/>
          <w:lang w:bidi="ar-EG"/>
        </w:rPr>
        <w:t>Vol</w:t>
      </w:r>
      <w:proofErr w:type="spellEnd"/>
      <w:r w:rsidRPr="00A1692E">
        <w:rPr>
          <w:rFonts w:asciiTheme="majorBidi" w:hAnsiTheme="majorBidi" w:cstheme="majorBidi"/>
          <w:lang w:bidi="ar-EG"/>
        </w:rPr>
        <w:t>, 1, 2016)</w:t>
      </w:r>
    </w:p>
    <w:p w:rsidR="00A1692E" w:rsidRPr="00A1692E" w:rsidRDefault="00A1692E" w:rsidP="00A1692E">
      <w:pPr>
        <w:ind w:left="-142" w:right="-483" w:hanging="425"/>
        <w:jc w:val="right"/>
        <w:rPr>
          <w:rFonts w:asciiTheme="majorBidi" w:hAnsiTheme="majorBidi" w:cstheme="majorBidi"/>
          <w:lang w:bidi="ar-EG"/>
        </w:rPr>
      </w:pPr>
    </w:p>
    <w:p w:rsidR="00A1692E" w:rsidRPr="00A1692E" w:rsidRDefault="00A1692E" w:rsidP="00A1692E">
      <w:pPr>
        <w:ind w:left="-142" w:right="-483" w:hanging="425"/>
        <w:jc w:val="right"/>
        <w:rPr>
          <w:rFonts w:asciiTheme="majorBidi" w:hAnsiTheme="majorBidi" w:cstheme="majorBidi"/>
          <w:b/>
          <w:bCs/>
          <w:rtl/>
          <w:lang w:bidi="ar-EG"/>
        </w:rPr>
      </w:pPr>
      <w:r w:rsidRPr="00A1692E">
        <w:rPr>
          <w:rFonts w:asciiTheme="majorBidi" w:hAnsiTheme="majorBidi" w:cstheme="majorBidi"/>
          <w:lang w:bidi="ar-EG"/>
        </w:rPr>
        <w:t xml:space="preserve">7- Correlation between level of liver enzymes and psychological distress among patients with Hepatitis C virus (Faculty of nursing </w:t>
      </w:r>
      <w:proofErr w:type="spellStart"/>
      <w:r w:rsidRPr="00A1692E">
        <w:rPr>
          <w:rFonts w:asciiTheme="majorBidi" w:hAnsiTheme="majorBidi" w:cstheme="majorBidi"/>
          <w:lang w:bidi="ar-EG"/>
        </w:rPr>
        <w:t>monufyia</w:t>
      </w:r>
      <w:proofErr w:type="spellEnd"/>
      <w:r w:rsidRPr="00A1692E">
        <w:rPr>
          <w:rFonts w:asciiTheme="majorBidi" w:hAnsiTheme="majorBidi" w:cstheme="majorBidi"/>
          <w:lang w:bidi="ar-EG"/>
        </w:rPr>
        <w:t xml:space="preserve"> university journal </w:t>
      </w:r>
      <w:proofErr w:type="spellStart"/>
      <w:r w:rsidRPr="00A1692E">
        <w:rPr>
          <w:rFonts w:asciiTheme="majorBidi" w:hAnsiTheme="majorBidi" w:cstheme="majorBidi"/>
          <w:lang w:bidi="ar-EG"/>
        </w:rPr>
        <w:t>Vol</w:t>
      </w:r>
      <w:proofErr w:type="spellEnd"/>
      <w:r w:rsidRPr="00A1692E">
        <w:rPr>
          <w:rFonts w:asciiTheme="majorBidi" w:hAnsiTheme="majorBidi" w:cstheme="majorBidi"/>
          <w:lang w:bidi="ar-EG"/>
        </w:rPr>
        <w:t>, 1, 2016)</w:t>
      </w:r>
    </w:p>
    <w:p w:rsidR="00A1692E" w:rsidRPr="00A1692E" w:rsidRDefault="00A1692E" w:rsidP="00A1692E">
      <w:pPr>
        <w:pStyle w:val="Title"/>
        <w:jc w:val="left"/>
        <w:rPr>
          <w:rFonts w:asciiTheme="majorBidi" w:hAnsiTheme="majorBidi"/>
          <w:b w:val="0"/>
          <w:bCs w:val="0"/>
          <w:lang w:bidi="ar-EG"/>
        </w:rPr>
      </w:pPr>
      <w:r w:rsidRPr="00A1692E">
        <w:rPr>
          <w:rFonts w:asciiTheme="majorBidi" w:eastAsia="Times" w:hAnsiTheme="majorBidi" w:cstheme="majorBidi"/>
          <w:b w:val="0"/>
          <w:bCs w:val="0"/>
          <w:vertAlign w:val="baseline"/>
          <w:lang w:val="en-AU" w:bidi="ar-EG"/>
        </w:rPr>
        <w:t>8-</w:t>
      </w:r>
      <w:r w:rsidRPr="00A1692E">
        <w:rPr>
          <w:rFonts w:asciiTheme="majorBidi" w:hAnsiTheme="majorBidi"/>
          <w:b w:val="0"/>
          <w:bCs w:val="0"/>
          <w:lang w:bidi="ar-EG"/>
        </w:rPr>
        <w:t xml:space="preserve"> Relationship between Psychological Parental Stress and Self-esteem of Children’s Receiving Chemotherapy (The 7th International Scientific nursing conference, Faculty of nursing, </w:t>
      </w:r>
      <w:proofErr w:type="spellStart"/>
      <w:r w:rsidRPr="00A1692E">
        <w:rPr>
          <w:rFonts w:asciiTheme="majorBidi" w:hAnsiTheme="majorBidi"/>
          <w:b w:val="0"/>
          <w:bCs w:val="0"/>
          <w:lang w:bidi="ar-EG"/>
        </w:rPr>
        <w:t>Helwan</w:t>
      </w:r>
      <w:proofErr w:type="spellEnd"/>
      <w:r w:rsidRPr="00A1692E">
        <w:rPr>
          <w:rFonts w:asciiTheme="majorBidi" w:hAnsiTheme="majorBidi"/>
          <w:b w:val="0"/>
          <w:bCs w:val="0"/>
          <w:lang w:bidi="ar-EG"/>
        </w:rPr>
        <w:t xml:space="preserve"> University .Egypt in Collaboration with Kennesaw University April 2015)</w:t>
      </w:r>
    </w:p>
    <w:p w:rsidR="00A1692E" w:rsidRPr="00A1692E" w:rsidRDefault="00A1692E" w:rsidP="00A1692E">
      <w:pPr>
        <w:pStyle w:val="Title"/>
        <w:jc w:val="both"/>
        <w:rPr>
          <w:rFonts w:asciiTheme="majorBidi" w:hAnsiTheme="majorBidi"/>
          <w:sz w:val="22"/>
          <w:szCs w:val="22"/>
          <w:lang w:bidi="ar-EG"/>
        </w:rPr>
      </w:pPr>
    </w:p>
    <w:p w:rsidR="00A1692E" w:rsidRPr="00A1692E" w:rsidRDefault="00A1692E" w:rsidP="00A1692E">
      <w:pPr>
        <w:pStyle w:val="Title"/>
        <w:jc w:val="left"/>
        <w:rPr>
          <w:rFonts w:asciiTheme="majorBidi" w:hAnsiTheme="majorBidi" w:cstheme="majorBidi"/>
          <w:lang w:bidi="ar-EG"/>
        </w:rPr>
      </w:pPr>
      <w:r w:rsidRPr="00A1692E">
        <w:rPr>
          <w:rFonts w:asciiTheme="majorBidi" w:hAnsiTheme="majorBidi"/>
          <w:sz w:val="22"/>
          <w:szCs w:val="22"/>
          <w:lang w:bidi="ar-EG"/>
        </w:rPr>
        <w:t>9-</w:t>
      </w:r>
      <w:r w:rsidRPr="00A1692E">
        <w:rPr>
          <w:rFonts w:asciiTheme="majorBidi" w:hAnsiTheme="majorBidi"/>
          <w:b w:val="0"/>
          <w:bCs w:val="0"/>
          <w:lang w:bidi="ar-EG"/>
        </w:rPr>
        <w:t xml:space="preserve">Level of symptoms of depression and anxiety among nursing students in Faculty of nursing </w:t>
      </w:r>
      <w:proofErr w:type="spellStart"/>
      <w:r w:rsidRPr="00A1692E">
        <w:rPr>
          <w:rFonts w:asciiTheme="majorBidi" w:hAnsiTheme="majorBidi"/>
          <w:b w:val="0"/>
          <w:bCs w:val="0"/>
          <w:lang w:bidi="ar-EG"/>
        </w:rPr>
        <w:t>Menoufyia</w:t>
      </w:r>
      <w:proofErr w:type="spellEnd"/>
      <w:r w:rsidRPr="00A1692E">
        <w:rPr>
          <w:rFonts w:asciiTheme="majorBidi" w:hAnsiTheme="majorBidi"/>
          <w:b w:val="0"/>
          <w:bCs w:val="0"/>
          <w:lang w:bidi="ar-EG"/>
        </w:rPr>
        <w:t xml:space="preserve"> University (Egyptian </w:t>
      </w:r>
      <w:r w:rsidRPr="00A1692E">
        <w:rPr>
          <w:rFonts w:asciiTheme="majorBidi" w:hAnsiTheme="majorBidi" w:cstheme="majorBidi"/>
          <w:b w:val="0"/>
          <w:bCs w:val="0"/>
          <w:lang w:bidi="ar-EG"/>
        </w:rPr>
        <w:t>journal of health care, 2014EJHC Vol.5 No.</w:t>
      </w:r>
      <w:r w:rsidRPr="00A1692E">
        <w:rPr>
          <w:rFonts w:asciiTheme="majorBidi" w:hAnsiTheme="majorBidi" w:cstheme="majorBidi"/>
          <w:lang w:bidi="ar-EG"/>
        </w:rPr>
        <w:t>2)</w:t>
      </w:r>
    </w:p>
    <w:p w:rsidR="00A1692E" w:rsidRPr="00A1692E" w:rsidRDefault="00A1692E" w:rsidP="00A1692E">
      <w:pPr>
        <w:pStyle w:val="Title"/>
        <w:jc w:val="both"/>
        <w:rPr>
          <w:rFonts w:asciiTheme="majorBidi" w:hAnsiTheme="majorBidi" w:cstheme="majorBidi"/>
          <w:lang w:bidi="ar-EG"/>
        </w:rPr>
      </w:pPr>
    </w:p>
    <w:p w:rsidR="00A1692E" w:rsidRPr="00A1692E" w:rsidRDefault="00A1692E" w:rsidP="00A1692E">
      <w:pPr>
        <w:pStyle w:val="Title"/>
        <w:jc w:val="left"/>
        <w:rPr>
          <w:rFonts w:asciiTheme="majorBidi" w:hAnsiTheme="majorBidi" w:cstheme="majorBidi"/>
          <w:b w:val="0"/>
          <w:bCs w:val="0"/>
          <w:lang w:bidi="ar-EG"/>
        </w:rPr>
      </w:pPr>
      <w:r w:rsidRPr="00A1692E">
        <w:rPr>
          <w:rFonts w:asciiTheme="majorBidi" w:hAnsiTheme="majorBidi" w:cstheme="majorBidi"/>
          <w:b w:val="0"/>
          <w:bCs w:val="0"/>
          <w:lang w:bidi="ar-EG"/>
        </w:rPr>
        <w:t>10</w:t>
      </w:r>
      <w:r w:rsidRPr="00A1692E">
        <w:rPr>
          <w:rFonts w:asciiTheme="majorBidi" w:hAnsiTheme="majorBidi" w:cstheme="majorBidi"/>
          <w:lang w:bidi="ar-EG"/>
        </w:rPr>
        <w:t xml:space="preserve">- </w:t>
      </w:r>
      <w:r w:rsidRPr="00A1692E">
        <w:rPr>
          <w:rFonts w:asciiTheme="majorBidi" w:hAnsiTheme="majorBidi" w:cstheme="majorBidi"/>
          <w:b w:val="0"/>
          <w:bCs w:val="0"/>
          <w:lang w:bidi="ar-EG"/>
        </w:rPr>
        <w:t xml:space="preserve">Effect of Recreation therapy on positive and negative symptoms of schizophrenic patients </w:t>
      </w:r>
      <w:r w:rsidRPr="00A1692E">
        <w:rPr>
          <w:rFonts w:asciiTheme="majorBidi" w:hAnsiTheme="majorBidi"/>
          <w:b w:val="0"/>
          <w:bCs w:val="0"/>
          <w:lang w:bidi="ar-EG"/>
        </w:rPr>
        <w:t>(</w:t>
      </w:r>
      <w:r w:rsidRPr="00A1692E">
        <w:rPr>
          <w:rFonts w:asciiTheme="majorBidi" w:hAnsiTheme="majorBidi" w:cstheme="majorBidi"/>
          <w:b w:val="0"/>
          <w:bCs w:val="0"/>
          <w:lang w:bidi="ar-EG"/>
        </w:rPr>
        <w:t>Egyptian</w:t>
      </w:r>
      <w:r w:rsidRPr="00A1692E">
        <w:rPr>
          <w:rFonts w:asciiTheme="majorBidi" w:hAnsiTheme="majorBidi"/>
          <w:b w:val="0"/>
          <w:bCs w:val="0"/>
          <w:lang w:bidi="ar-EG"/>
        </w:rPr>
        <w:t xml:space="preserve"> </w:t>
      </w:r>
      <w:r w:rsidRPr="00A1692E">
        <w:rPr>
          <w:rFonts w:asciiTheme="majorBidi" w:hAnsiTheme="majorBidi" w:cstheme="majorBidi"/>
          <w:b w:val="0"/>
          <w:bCs w:val="0"/>
          <w:lang w:bidi="ar-EG"/>
        </w:rPr>
        <w:t>journal of health care, 2014EJHC Vol.5 No.3)</w:t>
      </w:r>
    </w:p>
    <w:p w:rsidR="00A1692E" w:rsidRPr="00A1692E" w:rsidRDefault="00A1692E" w:rsidP="00A1692E">
      <w:pPr>
        <w:pStyle w:val="Title"/>
        <w:jc w:val="both"/>
        <w:rPr>
          <w:rFonts w:asciiTheme="majorBidi" w:hAnsiTheme="majorBidi" w:cstheme="majorBidi"/>
          <w:sz w:val="22"/>
          <w:szCs w:val="22"/>
          <w:lang w:bidi="ar-EG"/>
        </w:rPr>
      </w:pPr>
    </w:p>
    <w:p w:rsidR="00A1692E" w:rsidRPr="00A1692E" w:rsidRDefault="00A1692E" w:rsidP="00A1692E">
      <w:pPr>
        <w:spacing w:line="216" w:lineRule="auto"/>
        <w:jc w:val="right"/>
        <w:rPr>
          <w:rFonts w:ascii="Verdana" w:hAnsi="Verdana"/>
          <w:sz w:val="20"/>
          <w:szCs w:val="20"/>
          <w:lang w:bidi="ar-EG"/>
        </w:rPr>
      </w:pPr>
      <w:r w:rsidRPr="00A1692E">
        <w:rPr>
          <w:rFonts w:ascii="Verdana" w:eastAsia="Batang" w:hAnsi="Verdana"/>
          <w:sz w:val="20"/>
          <w:szCs w:val="20"/>
        </w:rPr>
        <w:t>11- Correlation  Between  Satisfaction  With  Life  And Social  Readjustment Among  Addicted  Patients  In Different Levels  Of  Treatments  (The  New  Egyptian journal of medicine2012)</w:t>
      </w:r>
    </w:p>
    <w:p w:rsidR="00A1692E" w:rsidRPr="00A1692E" w:rsidRDefault="00A1692E" w:rsidP="00A1692E">
      <w:pPr>
        <w:tabs>
          <w:tab w:val="left" w:pos="8306"/>
        </w:tabs>
        <w:jc w:val="right"/>
        <w:rPr>
          <w:rFonts w:ascii="Verdana" w:eastAsia="Batang" w:hAnsi="Verdana"/>
          <w:sz w:val="20"/>
          <w:szCs w:val="20"/>
          <w:rtl/>
          <w:lang w:bidi="ar-EG"/>
        </w:rPr>
      </w:pPr>
      <w:r w:rsidRPr="00A1692E">
        <w:rPr>
          <w:rFonts w:ascii="Verdana" w:eastAsia="Batang" w:hAnsi="Verdana"/>
          <w:sz w:val="20"/>
          <w:szCs w:val="20"/>
          <w:lang w:bidi="ar-EG"/>
        </w:rPr>
        <w:t xml:space="preserve"> </w:t>
      </w:r>
    </w:p>
    <w:p w:rsidR="00A1692E" w:rsidRPr="00A1692E" w:rsidRDefault="00A1692E" w:rsidP="00A1692E">
      <w:pPr>
        <w:spacing w:line="216" w:lineRule="auto"/>
        <w:jc w:val="right"/>
        <w:rPr>
          <w:rFonts w:ascii="Verdana" w:hAnsi="Verdana"/>
          <w:sz w:val="20"/>
          <w:szCs w:val="20"/>
          <w:lang w:bidi="ar-EG"/>
        </w:rPr>
      </w:pPr>
      <w:r w:rsidRPr="00A1692E">
        <w:rPr>
          <w:rFonts w:ascii="Verdana" w:hAnsi="Verdana"/>
          <w:sz w:val="20"/>
          <w:szCs w:val="20"/>
          <w:lang w:bidi="ar-EG"/>
        </w:rPr>
        <w:t>12-</w:t>
      </w:r>
      <w:r w:rsidRPr="00A1692E">
        <w:rPr>
          <w:rFonts w:ascii="Verdana" w:hAnsi="Verdana"/>
          <w:b/>
          <w:bCs/>
          <w:sz w:val="20"/>
          <w:szCs w:val="20"/>
          <w:lang w:bidi="ar-EG"/>
        </w:rPr>
        <w:t xml:space="preserve"> </w:t>
      </w:r>
      <w:r w:rsidRPr="00A1692E">
        <w:rPr>
          <w:rFonts w:ascii="Verdana" w:hAnsi="Verdana"/>
          <w:sz w:val="20"/>
          <w:szCs w:val="20"/>
          <w:lang w:bidi="ar-EG"/>
        </w:rPr>
        <w:t xml:space="preserve">Critical Thinking  Skills In Nursing  Process  Applied  To The  Field  Of Psychiatric  Nursing </w:t>
      </w:r>
      <w:r w:rsidRPr="00A1692E">
        <w:rPr>
          <w:rFonts w:ascii="Verdana" w:eastAsia="Batang" w:hAnsi="Verdana"/>
          <w:sz w:val="20"/>
          <w:szCs w:val="20"/>
        </w:rPr>
        <w:t xml:space="preserve"> (The New Egyptian  journal of medicine2011)</w:t>
      </w:r>
    </w:p>
    <w:p w:rsidR="00A1692E" w:rsidRPr="00A1692E" w:rsidRDefault="00A1692E" w:rsidP="00A1692E">
      <w:pPr>
        <w:tabs>
          <w:tab w:val="left" w:pos="8306"/>
        </w:tabs>
        <w:jc w:val="right"/>
        <w:rPr>
          <w:rFonts w:ascii="Verdana" w:eastAsia="Batang" w:hAnsi="Verdana"/>
          <w:sz w:val="20"/>
          <w:szCs w:val="20"/>
        </w:rPr>
      </w:pPr>
      <w:r w:rsidRPr="00A1692E">
        <w:rPr>
          <w:rFonts w:ascii="Verdana" w:hAnsi="Verdana"/>
          <w:i/>
          <w:iCs/>
          <w:sz w:val="20"/>
          <w:szCs w:val="20"/>
        </w:rPr>
        <w:t>13-The Relationship between Psychological Wellbeing and Coping Strategies of Schizophrenic's Relatives</w:t>
      </w:r>
      <w:r w:rsidRPr="00A1692E">
        <w:rPr>
          <w:rFonts w:ascii="Verdana" w:eastAsia="Batang" w:hAnsi="Verdana"/>
          <w:sz w:val="20"/>
          <w:szCs w:val="20"/>
        </w:rPr>
        <w:t xml:space="preserve"> (THE NEW Egyptian journal of medicine2011)</w:t>
      </w:r>
    </w:p>
    <w:p w:rsidR="00A1692E" w:rsidRPr="00A1692E" w:rsidRDefault="00A1692E" w:rsidP="00A1692E">
      <w:pPr>
        <w:pStyle w:val="Title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en-AU" w:bidi="ar-EG"/>
        </w:rPr>
      </w:pPr>
    </w:p>
    <w:p w:rsidR="00A1692E" w:rsidRPr="00A1692E" w:rsidRDefault="00A1692E" w:rsidP="00A1692E">
      <w:pPr>
        <w:pStyle w:val="BodyText2"/>
        <w:spacing w:line="360" w:lineRule="auto"/>
        <w:rPr>
          <w:rFonts w:ascii="Verdana" w:hAnsi="Verdana"/>
          <w:sz w:val="20"/>
        </w:rPr>
      </w:pPr>
      <w:r w:rsidRPr="00A1692E">
        <w:rPr>
          <w:rFonts w:ascii="Verdana" w:hAnsi="Verdana"/>
          <w:sz w:val="20"/>
        </w:rPr>
        <w:t>14-Relationship between Quality of life and psychological status among patients with stroke (INTERNATIONAL NURSING CONGRESS TWARD MENTAL HEALTH AND QUALITY OF LIFE)</w:t>
      </w:r>
    </w:p>
    <w:p w:rsidR="00A1692E" w:rsidRPr="00A1692E" w:rsidRDefault="00A1692E" w:rsidP="00A1692E">
      <w:pPr>
        <w:jc w:val="right"/>
        <w:rPr>
          <w:rtl/>
          <w:lang w:bidi="ar-EG"/>
        </w:rPr>
      </w:pPr>
      <w:r w:rsidRPr="00A1692E">
        <w:t>15-Parent –young Adolescent Conflict: an assessment study (scientific journal of Al-</w:t>
      </w:r>
      <w:proofErr w:type="spellStart"/>
      <w:r w:rsidRPr="00A1692E">
        <w:t>Azhar</w:t>
      </w:r>
      <w:proofErr w:type="spellEnd"/>
      <w:r w:rsidRPr="00A1692E">
        <w:t xml:space="preserve"> medical </w:t>
      </w:r>
      <w:proofErr w:type="spellStart"/>
      <w:r w:rsidRPr="00A1692E">
        <w:t>faculty.GIRIS</w:t>
      </w:r>
      <w:proofErr w:type="spellEnd"/>
      <w:r w:rsidRPr="00A1692E">
        <w:t xml:space="preserve">) </w:t>
      </w:r>
      <w:proofErr w:type="spellStart"/>
      <w:r w:rsidRPr="00A1692E">
        <w:t>Vol</w:t>
      </w:r>
      <w:proofErr w:type="spellEnd"/>
      <w:r w:rsidRPr="00A1692E">
        <w:t xml:space="preserve"> .28No.2, May, 2007</w:t>
      </w:r>
    </w:p>
    <w:p w:rsidR="00A1692E" w:rsidRPr="00A1692E" w:rsidRDefault="00A1692E" w:rsidP="00A1692E">
      <w:pPr>
        <w:pStyle w:val="BodyText2"/>
        <w:spacing w:line="360" w:lineRule="auto"/>
        <w:jc w:val="right"/>
        <w:rPr>
          <w:rFonts w:ascii="Verdana" w:hAnsi="Verdana"/>
          <w:b/>
          <w:bCs/>
          <w:sz w:val="22"/>
          <w:szCs w:val="22"/>
          <w:lang w:val="en-US"/>
        </w:rPr>
      </w:pPr>
    </w:p>
    <w:p w:rsidR="00A1692E" w:rsidRPr="00A1692E" w:rsidRDefault="00A1692E" w:rsidP="00A1692E">
      <w:pPr>
        <w:pStyle w:val="Title"/>
        <w:jc w:val="left"/>
        <w:rPr>
          <w:rFonts w:ascii="Verdana" w:hAnsi="Verdana"/>
          <w:b w:val="0"/>
          <w:bCs w:val="0"/>
          <w:rtl/>
          <w:lang w:bidi="ar-EG"/>
        </w:rPr>
      </w:pPr>
      <w:r w:rsidRPr="00A1692E">
        <w:rPr>
          <w:rFonts w:asciiTheme="majorBidi" w:hAnsiTheme="majorBidi" w:cstheme="majorBidi"/>
          <w:b w:val="0"/>
          <w:bCs w:val="0"/>
          <w:lang w:val="en-AU" w:bidi="ar-EG"/>
        </w:rPr>
        <w:t>16-Work related stressors, Burnout</w:t>
      </w:r>
      <w:r w:rsidRPr="00A1692E">
        <w:rPr>
          <w:rFonts w:ascii="Verdana" w:hAnsi="Verdana"/>
          <w:b w:val="0"/>
          <w:bCs w:val="0"/>
          <w:lang w:bidi="ar-EG"/>
        </w:rPr>
        <w:t xml:space="preserve"> and Coping Strategies among Nurses working in mental hospitals (Bulletin of high institute of public health, </w:t>
      </w:r>
      <w:proofErr w:type="spellStart"/>
      <w:r w:rsidRPr="00A1692E">
        <w:rPr>
          <w:rFonts w:ascii="Verdana" w:hAnsi="Verdana"/>
          <w:b w:val="0"/>
          <w:bCs w:val="0"/>
          <w:lang w:bidi="ar-EG"/>
        </w:rPr>
        <w:t>Vol</w:t>
      </w:r>
      <w:proofErr w:type="spellEnd"/>
      <w:r w:rsidRPr="00A1692E">
        <w:rPr>
          <w:rFonts w:ascii="Verdana" w:hAnsi="Verdana"/>
          <w:b w:val="0"/>
          <w:bCs w:val="0"/>
          <w:lang w:bidi="ar-EG"/>
        </w:rPr>
        <w:t>, 36No.1, January 2006)</w:t>
      </w:r>
    </w:p>
    <w:p w:rsidR="00A1692E" w:rsidRPr="00A1692E" w:rsidRDefault="00A1692E" w:rsidP="00A1692E">
      <w:pPr>
        <w:pStyle w:val="Title"/>
        <w:jc w:val="right"/>
        <w:rPr>
          <w:rFonts w:asciiTheme="majorBidi" w:hAnsiTheme="majorBidi" w:cstheme="majorBidi"/>
          <w:sz w:val="22"/>
          <w:szCs w:val="22"/>
          <w:lang w:bidi="ar-EG"/>
        </w:rPr>
      </w:pPr>
    </w:p>
    <w:p w:rsidR="00A1692E" w:rsidRPr="00A1692E" w:rsidRDefault="00A1692E" w:rsidP="00A1692E">
      <w:pPr>
        <w:jc w:val="right"/>
        <w:rPr>
          <w:b/>
          <w:bCs/>
          <w:rtl/>
          <w:lang w:bidi="ar-EG"/>
        </w:rPr>
      </w:pPr>
      <w:r w:rsidRPr="00A1692E">
        <w:rPr>
          <w:lang w:bidi="ar-EG"/>
        </w:rPr>
        <w:t xml:space="preserve">  </w:t>
      </w:r>
      <w:r w:rsidRPr="00A1692E">
        <w:rPr>
          <w:b/>
          <w:bCs/>
        </w:rPr>
        <w:t>17-</w:t>
      </w:r>
      <w:r w:rsidRPr="00A1692E">
        <w:t xml:space="preserve">Impact of a Protocol of Care on Physical, Psychological Responses and Compliances to Therapeutic Regimen among Hypertensive patients in </w:t>
      </w:r>
      <w:proofErr w:type="spellStart"/>
      <w:r w:rsidRPr="00A1692E">
        <w:t>Haemodialysis</w:t>
      </w:r>
      <w:proofErr w:type="spellEnd"/>
      <w:r w:rsidRPr="00A1692E">
        <w:t xml:space="preserve"> Unit (JOURNAL OF TANTA MEDICAL SCIENCES,Vol,1No,1.APRIL 2006)</w:t>
      </w:r>
    </w:p>
    <w:p w:rsidR="00A1692E" w:rsidRPr="00A1692E" w:rsidRDefault="00A1692E" w:rsidP="00A1692E">
      <w:pPr>
        <w:rPr>
          <w:b/>
          <w:bCs/>
          <w:lang w:bidi="ar-EG"/>
        </w:rPr>
      </w:pPr>
    </w:p>
    <w:p w:rsidR="00A1692E" w:rsidRPr="00A1692E" w:rsidRDefault="00A1692E" w:rsidP="00A1692E">
      <w:pPr>
        <w:jc w:val="right"/>
      </w:pPr>
      <w:r w:rsidRPr="00A1692E">
        <w:rPr>
          <w:b/>
          <w:bCs/>
        </w:rPr>
        <w:t>18-</w:t>
      </w:r>
      <w:r w:rsidRPr="00A1692E">
        <w:t xml:space="preserve">The Relationship between Self-Concept and Job Satisfaction among Nurses working in Selected Sectors (official journal of </w:t>
      </w:r>
      <w:proofErr w:type="spellStart"/>
      <w:r w:rsidRPr="00A1692E">
        <w:t>menoufiya</w:t>
      </w:r>
      <w:proofErr w:type="spellEnd"/>
      <w:r w:rsidRPr="00A1692E">
        <w:t xml:space="preserve"> Faculty of medicine, Vol.18, No.2, July 2005)</w:t>
      </w:r>
    </w:p>
    <w:p w:rsidR="00A1692E" w:rsidRPr="00A1692E" w:rsidRDefault="00A1692E" w:rsidP="00A1692E">
      <w:pPr>
        <w:jc w:val="right"/>
        <w:rPr>
          <w:b/>
          <w:bCs/>
          <w:lang w:bidi="ar-EG"/>
        </w:rPr>
      </w:pPr>
    </w:p>
    <w:p w:rsidR="00A1692E" w:rsidRPr="00A1692E" w:rsidRDefault="00A1692E" w:rsidP="00A1692E">
      <w:pPr>
        <w:jc w:val="right"/>
        <w:rPr>
          <w:rtl/>
          <w:lang w:bidi="ar-EG"/>
        </w:rPr>
      </w:pPr>
      <w:r w:rsidRPr="00A1692E">
        <w:t>19-Family stress responses following pediatric cancer. (TANTA MEDICAL JOURNAL .Vol.30 No.4.OCTOBER 2002)</w:t>
      </w:r>
    </w:p>
    <w:p w:rsidR="00A1692E" w:rsidRPr="0011318B" w:rsidRDefault="00A1692E" w:rsidP="00A1692E">
      <w:pPr>
        <w:jc w:val="right"/>
        <w:rPr>
          <w:b/>
          <w:bCs/>
          <w:sz w:val="20"/>
        </w:rPr>
      </w:pPr>
    </w:p>
    <w:p w:rsidR="00A1692E" w:rsidRPr="00A1692E" w:rsidRDefault="00A1692E" w:rsidP="00A1692E">
      <w:pPr>
        <w:tabs>
          <w:tab w:val="num" w:pos="540"/>
        </w:tabs>
        <w:bidi w:val="0"/>
        <w:spacing w:after="200" w:line="276" w:lineRule="auto"/>
        <w:ind w:left="360" w:right="720"/>
        <w:jc w:val="lowKashida"/>
        <w:rPr>
          <w:rFonts w:ascii="Times New Roman" w:hAnsi="Times New Roman" w:cs="Times New Roman"/>
          <w:b/>
          <w:bCs/>
          <w:lang w:bidi="ar-EG"/>
        </w:rPr>
      </w:pPr>
    </w:p>
    <w:p w:rsidR="00A1692E" w:rsidRPr="00A1692E" w:rsidRDefault="00A1692E" w:rsidP="00A1692E">
      <w:pPr>
        <w:jc w:val="right"/>
        <w:rPr>
          <w:b/>
          <w:bCs/>
          <w:rtl/>
          <w:lang w:bidi="ar-EG"/>
        </w:rPr>
      </w:pPr>
    </w:p>
    <w:sectPr w:rsidR="00A1692E" w:rsidRPr="00A1692E" w:rsidSect="00D97AA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E4" w:rsidRDefault="009E2AE4" w:rsidP="00AD5F3B">
      <w:pPr>
        <w:spacing w:after="0" w:line="240" w:lineRule="auto"/>
      </w:pPr>
      <w:r>
        <w:separator/>
      </w:r>
    </w:p>
  </w:endnote>
  <w:endnote w:type="continuationSeparator" w:id="0">
    <w:p w:rsidR="009E2AE4" w:rsidRDefault="009E2AE4" w:rsidP="00AD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ndar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E4" w:rsidRDefault="009E2AE4" w:rsidP="00AD5F3B">
      <w:pPr>
        <w:spacing w:after="0" w:line="240" w:lineRule="auto"/>
      </w:pPr>
      <w:r>
        <w:separator/>
      </w:r>
    </w:p>
  </w:footnote>
  <w:footnote w:type="continuationSeparator" w:id="0">
    <w:p w:rsidR="009E2AE4" w:rsidRDefault="009E2AE4" w:rsidP="00AD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C7B"/>
    <w:multiLevelType w:val="hybridMultilevel"/>
    <w:tmpl w:val="A2B8F8AC"/>
    <w:lvl w:ilvl="0" w:tplc="0409000F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1">
    <w:nsid w:val="659C659A"/>
    <w:multiLevelType w:val="hybridMultilevel"/>
    <w:tmpl w:val="311A2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09"/>
    <w:rsid w:val="0004675A"/>
    <w:rsid w:val="0005111D"/>
    <w:rsid w:val="00063002"/>
    <w:rsid w:val="00072CAD"/>
    <w:rsid w:val="000B6402"/>
    <w:rsid w:val="000D52A0"/>
    <w:rsid w:val="00111CEA"/>
    <w:rsid w:val="00192D15"/>
    <w:rsid w:val="00196164"/>
    <w:rsid w:val="001A0C50"/>
    <w:rsid w:val="001A49BA"/>
    <w:rsid w:val="001C739C"/>
    <w:rsid w:val="001E40C6"/>
    <w:rsid w:val="00226C8A"/>
    <w:rsid w:val="003C7980"/>
    <w:rsid w:val="00403054"/>
    <w:rsid w:val="00406911"/>
    <w:rsid w:val="00435E74"/>
    <w:rsid w:val="00483783"/>
    <w:rsid w:val="00534BBB"/>
    <w:rsid w:val="005618E1"/>
    <w:rsid w:val="00567C73"/>
    <w:rsid w:val="006523EE"/>
    <w:rsid w:val="00674509"/>
    <w:rsid w:val="00690453"/>
    <w:rsid w:val="006A3DB4"/>
    <w:rsid w:val="00707F5E"/>
    <w:rsid w:val="008122BE"/>
    <w:rsid w:val="00867787"/>
    <w:rsid w:val="008B442B"/>
    <w:rsid w:val="00984026"/>
    <w:rsid w:val="009D7911"/>
    <w:rsid w:val="009E2AE4"/>
    <w:rsid w:val="009E3C91"/>
    <w:rsid w:val="00A14BFC"/>
    <w:rsid w:val="00A1692E"/>
    <w:rsid w:val="00A60EFE"/>
    <w:rsid w:val="00A67D7A"/>
    <w:rsid w:val="00A955F1"/>
    <w:rsid w:val="00AC5594"/>
    <w:rsid w:val="00AD5F3B"/>
    <w:rsid w:val="00AE6F76"/>
    <w:rsid w:val="00B04888"/>
    <w:rsid w:val="00B162F7"/>
    <w:rsid w:val="00B667B4"/>
    <w:rsid w:val="00BB545E"/>
    <w:rsid w:val="00BF7394"/>
    <w:rsid w:val="00C2698A"/>
    <w:rsid w:val="00CA2E87"/>
    <w:rsid w:val="00CB6E63"/>
    <w:rsid w:val="00D14AA0"/>
    <w:rsid w:val="00D16C52"/>
    <w:rsid w:val="00D43137"/>
    <w:rsid w:val="00D97AA9"/>
    <w:rsid w:val="00DE784B"/>
    <w:rsid w:val="00F11E51"/>
    <w:rsid w:val="00F455C6"/>
    <w:rsid w:val="00F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1692E"/>
    <w:pPr>
      <w:tabs>
        <w:tab w:val="left" w:pos="2745"/>
        <w:tab w:val="right" w:pos="8306"/>
      </w:tabs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vertAlign w:val="subscript"/>
    </w:rPr>
  </w:style>
  <w:style w:type="character" w:customStyle="1" w:styleId="TitleChar">
    <w:name w:val="Title Char"/>
    <w:basedOn w:val="DefaultParagraphFont"/>
    <w:link w:val="Title"/>
    <w:uiPriority w:val="10"/>
    <w:rsid w:val="00A1692E"/>
    <w:rPr>
      <w:rFonts w:ascii="Times New Roman" w:eastAsia="Times New Roman" w:hAnsi="Times New Roman" w:cs="Times New Roman"/>
      <w:b/>
      <w:bCs/>
      <w:sz w:val="32"/>
      <w:szCs w:val="32"/>
      <w:vertAlign w:val="subscript"/>
    </w:rPr>
  </w:style>
  <w:style w:type="paragraph" w:styleId="BodyText2">
    <w:name w:val="Body Text 2"/>
    <w:basedOn w:val="Normal"/>
    <w:link w:val="BodyText2Char"/>
    <w:semiHidden/>
    <w:unhideWhenUsed/>
    <w:rsid w:val="00A1692E"/>
    <w:pPr>
      <w:bidi w:val="0"/>
      <w:spacing w:after="120" w:line="480" w:lineRule="auto"/>
    </w:pPr>
    <w:rPr>
      <w:rFonts w:ascii="CG Omega" w:eastAsia="Times" w:hAnsi="CG Omega" w:cs="Times New Roman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A1692E"/>
    <w:rPr>
      <w:rFonts w:ascii="CG Omega" w:eastAsia="Times" w:hAnsi="CG Omega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D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3B"/>
  </w:style>
  <w:style w:type="paragraph" w:styleId="Footer">
    <w:name w:val="footer"/>
    <w:basedOn w:val="Normal"/>
    <w:link w:val="FooterChar"/>
    <w:uiPriority w:val="99"/>
    <w:unhideWhenUsed/>
    <w:rsid w:val="00AD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3B"/>
  </w:style>
  <w:style w:type="paragraph" w:styleId="BalloonText">
    <w:name w:val="Balloon Text"/>
    <w:basedOn w:val="Normal"/>
    <w:link w:val="BalloonTextChar"/>
    <w:uiPriority w:val="99"/>
    <w:semiHidden/>
    <w:unhideWhenUsed/>
    <w:rsid w:val="0019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1692E"/>
    <w:pPr>
      <w:tabs>
        <w:tab w:val="left" w:pos="2745"/>
        <w:tab w:val="right" w:pos="8306"/>
      </w:tabs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vertAlign w:val="subscript"/>
    </w:rPr>
  </w:style>
  <w:style w:type="character" w:customStyle="1" w:styleId="TitleChar">
    <w:name w:val="Title Char"/>
    <w:basedOn w:val="DefaultParagraphFont"/>
    <w:link w:val="Title"/>
    <w:uiPriority w:val="10"/>
    <w:rsid w:val="00A1692E"/>
    <w:rPr>
      <w:rFonts w:ascii="Times New Roman" w:eastAsia="Times New Roman" w:hAnsi="Times New Roman" w:cs="Times New Roman"/>
      <w:b/>
      <w:bCs/>
      <w:sz w:val="32"/>
      <w:szCs w:val="32"/>
      <w:vertAlign w:val="subscript"/>
    </w:rPr>
  </w:style>
  <w:style w:type="paragraph" w:styleId="BodyText2">
    <w:name w:val="Body Text 2"/>
    <w:basedOn w:val="Normal"/>
    <w:link w:val="BodyText2Char"/>
    <w:semiHidden/>
    <w:unhideWhenUsed/>
    <w:rsid w:val="00A1692E"/>
    <w:pPr>
      <w:bidi w:val="0"/>
      <w:spacing w:after="120" w:line="480" w:lineRule="auto"/>
    </w:pPr>
    <w:rPr>
      <w:rFonts w:ascii="CG Omega" w:eastAsia="Times" w:hAnsi="CG Omega" w:cs="Times New Roman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A1692E"/>
    <w:rPr>
      <w:rFonts w:ascii="CG Omega" w:eastAsia="Times" w:hAnsi="CG Omega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D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3B"/>
  </w:style>
  <w:style w:type="paragraph" w:styleId="Footer">
    <w:name w:val="footer"/>
    <w:basedOn w:val="Normal"/>
    <w:link w:val="FooterChar"/>
    <w:uiPriority w:val="99"/>
    <w:unhideWhenUsed/>
    <w:rsid w:val="00AD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3B"/>
  </w:style>
  <w:style w:type="paragraph" w:styleId="BalloonText">
    <w:name w:val="Balloon Text"/>
    <w:basedOn w:val="Normal"/>
    <w:link w:val="BalloonTextChar"/>
    <w:uiPriority w:val="99"/>
    <w:semiHidden/>
    <w:unhideWhenUsed/>
    <w:rsid w:val="0019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</dc:creator>
  <cp:keywords/>
  <dc:description/>
  <cp:lastModifiedBy>a7med yones</cp:lastModifiedBy>
  <cp:revision>17</cp:revision>
  <dcterms:created xsi:type="dcterms:W3CDTF">2017-10-13T09:27:00Z</dcterms:created>
  <dcterms:modified xsi:type="dcterms:W3CDTF">2017-10-22T07:38:00Z</dcterms:modified>
</cp:coreProperties>
</file>